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39B" w:rsidRPr="00E72251" w:rsidRDefault="00D91E1A" w:rsidP="00483CA7">
      <w:pPr>
        <w:pStyle w:val="LightShading-Accent21"/>
        <w:spacing w:before="0" w:after="0" w:line="240" w:lineRule="auto"/>
        <w:rPr>
          <w:rFonts w:ascii="Arial" w:hAnsi="Arial" w:cs="Arial"/>
          <w:b/>
          <w:i w:val="0"/>
          <w:color w:val="0070C0"/>
        </w:rPr>
      </w:pPr>
      <w:r w:rsidRPr="00E72251">
        <w:rPr>
          <w:rFonts w:ascii="Arial" w:hAnsi="Arial" w:cs="Arial"/>
          <w:b/>
          <w:i w:val="0"/>
          <w:color w:val="0070C0"/>
        </w:rPr>
        <w:t xml:space="preserve">News from the NW Synod </w:t>
      </w:r>
      <w:r w:rsidR="004C5EEB">
        <w:rPr>
          <w:rFonts w:ascii="Arial" w:hAnsi="Arial" w:cs="Arial"/>
          <w:b/>
          <w:i w:val="0"/>
          <w:color w:val="0070C0"/>
        </w:rPr>
        <w:t>21</w:t>
      </w:r>
      <w:r w:rsidR="004C5EEB">
        <w:rPr>
          <w:rFonts w:ascii="Arial" w:hAnsi="Arial" w:cs="Arial"/>
          <w:b/>
          <w:i w:val="0"/>
          <w:color w:val="0070C0"/>
          <w:vertAlign w:val="superscript"/>
        </w:rPr>
        <w:t>st</w:t>
      </w:r>
      <w:r w:rsidR="00C20D4F">
        <w:rPr>
          <w:rFonts w:ascii="Arial" w:hAnsi="Arial" w:cs="Arial"/>
          <w:b/>
          <w:i w:val="0"/>
          <w:color w:val="0070C0"/>
        </w:rPr>
        <w:t xml:space="preserve"> September</w:t>
      </w:r>
      <w:r w:rsidR="00E336B6" w:rsidRPr="00E72251">
        <w:rPr>
          <w:rFonts w:ascii="Arial" w:hAnsi="Arial" w:cs="Arial"/>
          <w:b/>
          <w:i w:val="0"/>
          <w:color w:val="0070C0"/>
        </w:rPr>
        <w:t xml:space="preserve"> 2016</w:t>
      </w:r>
    </w:p>
    <w:p w:rsidR="00173E58" w:rsidRDefault="00173E58" w:rsidP="00483CA7">
      <w:pPr>
        <w:spacing w:after="0" w:line="240" w:lineRule="auto"/>
        <w:rPr>
          <w:rFonts w:ascii="Arial" w:hAnsi="Arial" w:cs="Arial"/>
          <w:b/>
          <w:color w:val="0070C0"/>
        </w:rPr>
      </w:pPr>
    </w:p>
    <w:p w:rsidR="00322B21" w:rsidRPr="00322B21" w:rsidRDefault="00322B21" w:rsidP="00322B21">
      <w:pPr>
        <w:spacing w:after="0" w:line="240" w:lineRule="auto"/>
        <w:jc w:val="center"/>
        <w:rPr>
          <w:rFonts w:ascii="Arial" w:hAnsi="Arial" w:cs="Arial"/>
          <w:b/>
          <w:color w:val="FF0000"/>
          <w:sz w:val="24"/>
          <w:szCs w:val="24"/>
        </w:rPr>
      </w:pPr>
    </w:p>
    <w:p w:rsidR="00322B21" w:rsidRPr="00322B21" w:rsidRDefault="00322B21" w:rsidP="00322B21">
      <w:pPr>
        <w:spacing w:after="0" w:line="240" w:lineRule="auto"/>
        <w:jc w:val="center"/>
        <w:rPr>
          <w:rFonts w:ascii="Arial" w:hAnsi="Arial" w:cs="Arial"/>
          <w:b/>
          <w:color w:val="FF0000"/>
          <w:sz w:val="24"/>
          <w:szCs w:val="24"/>
        </w:rPr>
      </w:pPr>
      <w:r w:rsidRPr="00322B21">
        <w:rPr>
          <w:rFonts w:ascii="Arial" w:hAnsi="Arial" w:cs="Arial"/>
          <w:b/>
          <w:color w:val="FF0000"/>
          <w:sz w:val="24"/>
          <w:szCs w:val="24"/>
        </w:rPr>
        <w:t xml:space="preserve">The Synod meeting in October will be held at </w:t>
      </w:r>
      <w:r w:rsidR="0023181D">
        <w:rPr>
          <w:rFonts w:ascii="Arial" w:hAnsi="Arial" w:cs="Arial"/>
          <w:b/>
          <w:color w:val="FF0000"/>
          <w:sz w:val="24"/>
          <w:szCs w:val="24"/>
        </w:rPr>
        <w:t xml:space="preserve">Swinton URC </w:t>
      </w:r>
      <w:r w:rsidRPr="00322B21">
        <w:rPr>
          <w:rFonts w:ascii="Arial" w:hAnsi="Arial" w:cs="Arial"/>
          <w:b/>
          <w:color w:val="FF0000"/>
          <w:sz w:val="24"/>
          <w:szCs w:val="24"/>
        </w:rPr>
        <w:t xml:space="preserve">Worsley Road </w:t>
      </w:r>
      <w:r w:rsidR="0023181D">
        <w:rPr>
          <w:rFonts w:ascii="Arial" w:hAnsi="Arial" w:cs="Arial"/>
          <w:b/>
          <w:color w:val="FF0000"/>
          <w:sz w:val="24"/>
          <w:szCs w:val="24"/>
        </w:rPr>
        <w:t xml:space="preserve">Manchester M27 0AG </w:t>
      </w:r>
      <w:r w:rsidRPr="00322B21">
        <w:rPr>
          <w:rFonts w:ascii="Arial" w:hAnsi="Arial" w:cs="Arial"/>
          <w:b/>
          <w:color w:val="FF0000"/>
          <w:sz w:val="24"/>
          <w:szCs w:val="24"/>
        </w:rPr>
        <w:t>on the 8</w:t>
      </w:r>
      <w:r w:rsidRPr="00322B21">
        <w:rPr>
          <w:rFonts w:ascii="Arial" w:hAnsi="Arial" w:cs="Arial"/>
          <w:b/>
          <w:color w:val="FF0000"/>
          <w:sz w:val="24"/>
          <w:szCs w:val="24"/>
          <w:vertAlign w:val="superscript"/>
        </w:rPr>
        <w:t>th</w:t>
      </w:r>
      <w:r w:rsidRPr="00322B21">
        <w:rPr>
          <w:rFonts w:ascii="Arial" w:hAnsi="Arial" w:cs="Arial"/>
          <w:b/>
          <w:color w:val="FF0000"/>
          <w:sz w:val="24"/>
          <w:szCs w:val="24"/>
        </w:rPr>
        <w:t xml:space="preserve"> October starting at 10</w:t>
      </w:r>
      <w:r w:rsidR="008351C8">
        <w:rPr>
          <w:rFonts w:ascii="Arial" w:hAnsi="Arial" w:cs="Arial"/>
          <w:b/>
          <w:color w:val="FF0000"/>
          <w:sz w:val="24"/>
          <w:szCs w:val="24"/>
        </w:rPr>
        <w:t>.30</w:t>
      </w:r>
      <w:r w:rsidRPr="00322B21">
        <w:rPr>
          <w:rFonts w:ascii="Arial" w:hAnsi="Arial" w:cs="Arial"/>
          <w:b/>
          <w:color w:val="FF0000"/>
          <w:sz w:val="24"/>
          <w:szCs w:val="24"/>
        </w:rPr>
        <w:t>am.</w:t>
      </w:r>
      <w:r w:rsidR="0023181D">
        <w:rPr>
          <w:rFonts w:ascii="Arial" w:hAnsi="Arial" w:cs="Arial"/>
          <w:b/>
          <w:color w:val="FF0000"/>
          <w:sz w:val="24"/>
          <w:szCs w:val="24"/>
        </w:rPr>
        <w:t xml:space="preserve"> Book of report</w:t>
      </w:r>
      <w:r w:rsidR="008351C8">
        <w:rPr>
          <w:rFonts w:ascii="Arial" w:hAnsi="Arial" w:cs="Arial"/>
          <w:b/>
          <w:color w:val="FF0000"/>
          <w:sz w:val="24"/>
          <w:szCs w:val="24"/>
        </w:rPr>
        <w:t>s</w:t>
      </w:r>
      <w:r w:rsidR="0023181D">
        <w:rPr>
          <w:rFonts w:ascii="Arial" w:hAnsi="Arial" w:cs="Arial"/>
          <w:b/>
          <w:color w:val="FF0000"/>
          <w:sz w:val="24"/>
          <w:szCs w:val="24"/>
        </w:rPr>
        <w:t xml:space="preserve"> to follow shortly</w:t>
      </w:r>
    </w:p>
    <w:p w:rsidR="00322B21" w:rsidRPr="00E72251" w:rsidRDefault="00322B21" w:rsidP="00483CA7">
      <w:pPr>
        <w:spacing w:after="0" w:line="240" w:lineRule="auto"/>
        <w:rPr>
          <w:rFonts w:ascii="Arial" w:hAnsi="Arial" w:cs="Arial"/>
          <w:b/>
          <w:color w:val="0070C0"/>
        </w:rPr>
      </w:pPr>
    </w:p>
    <w:p w:rsidR="0063175C" w:rsidRDefault="00275591" w:rsidP="00E72251">
      <w:pPr>
        <w:spacing w:after="0" w:line="240" w:lineRule="auto"/>
        <w:rPr>
          <w:rFonts w:ascii="Arial" w:hAnsi="Arial" w:cs="Arial"/>
          <w:b/>
          <w:color w:val="0070C0"/>
        </w:rPr>
      </w:pPr>
      <w:r w:rsidRPr="00E72251">
        <w:rPr>
          <w:rFonts w:ascii="Arial" w:hAnsi="Arial" w:cs="Arial"/>
          <w:b/>
          <w:color w:val="0070C0"/>
        </w:rPr>
        <w:t>1:</w:t>
      </w:r>
      <w:r w:rsidRPr="00E72251">
        <w:rPr>
          <w:rFonts w:ascii="Arial" w:hAnsi="Arial" w:cs="Arial"/>
          <w:b/>
          <w:color w:val="0070C0"/>
        </w:rPr>
        <w:tab/>
      </w:r>
      <w:r w:rsidR="00C20D4F">
        <w:rPr>
          <w:rFonts w:ascii="Arial" w:hAnsi="Arial" w:cs="Arial"/>
          <w:b/>
          <w:color w:val="0070C0"/>
        </w:rPr>
        <w:t>Moderators snapshot</w:t>
      </w:r>
    </w:p>
    <w:p w:rsidR="001F58AD" w:rsidRDefault="001F58AD" w:rsidP="00E72251">
      <w:pPr>
        <w:spacing w:after="0" w:line="240" w:lineRule="auto"/>
        <w:rPr>
          <w:rFonts w:ascii="Arial" w:hAnsi="Arial" w:cs="Arial"/>
          <w:b/>
          <w:color w:val="0070C0"/>
        </w:rPr>
      </w:pPr>
      <w:r w:rsidRPr="001F58AD">
        <w:rPr>
          <w:rFonts w:ascii="Arial" w:hAnsi="Arial" w:cs="Arial"/>
          <w:b/>
          <w:color w:val="0070C0"/>
        </w:rPr>
        <w:t>2:</w:t>
      </w:r>
      <w:r w:rsidRPr="001F58AD">
        <w:rPr>
          <w:rFonts w:ascii="Arial" w:hAnsi="Arial" w:cs="Arial"/>
          <w:b/>
          <w:color w:val="0070C0"/>
        </w:rPr>
        <w:tab/>
        <w:t>Office for Counter-Extremism - Open hate crime funding schemes</w:t>
      </w:r>
    </w:p>
    <w:p w:rsidR="001F58AD" w:rsidRDefault="009E2B38" w:rsidP="00E72251">
      <w:pPr>
        <w:spacing w:after="0" w:line="240" w:lineRule="auto"/>
        <w:rPr>
          <w:rStyle w:val="Strong"/>
          <w:rFonts w:ascii="Arial" w:hAnsi="Arial" w:cs="Arial"/>
          <w:color w:val="0070C0"/>
        </w:rPr>
      </w:pPr>
      <w:bookmarkStart w:id="0" w:name="_GoBack"/>
      <w:r w:rsidRPr="002119D2">
        <w:rPr>
          <w:rFonts w:ascii="Arial" w:hAnsi="Arial" w:cs="Arial"/>
          <w:b/>
          <w:color w:val="0070C0"/>
        </w:rPr>
        <w:t>3:</w:t>
      </w:r>
      <w:bookmarkEnd w:id="0"/>
      <w:r w:rsidRPr="009E2B38">
        <w:rPr>
          <w:rFonts w:ascii="Arial" w:hAnsi="Arial" w:cs="Arial"/>
          <w:color w:val="0070C0"/>
        </w:rPr>
        <w:tab/>
      </w:r>
      <w:r w:rsidRPr="009E2B38">
        <w:rPr>
          <w:rStyle w:val="Strong"/>
          <w:rFonts w:ascii="Arial" w:hAnsi="Arial" w:cs="Arial"/>
          <w:color w:val="0070C0"/>
        </w:rPr>
        <w:t>Free Freshers' Packs and 'Going to Uni' Guides</w:t>
      </w:r>
    </w:p>
    <w:p w:rsidR="009E2B38" w:rsidRDefault="009E2B38" w:rsidP="005163EF">
      <w:pPr>
        <w:pStyle w:val="NormalWeb"/>
        <w:shd w:val="clear" w:color="auto" w:fill="FFFFFF"/>
        <w:spacing w:before="0" w:beforeAutospacing="0" w:after="0" w:afterAutospacing="0"/>
        <w:rPr>
          <w:rFonts w:ascii="Arial" w:hAnsi="Arial" w:cs="Arial"/>
          <w:b/>
          <w:bCs/>
          <w:color w:val="0070C0"/>
        </w:rPr>
      </w:pPr>
      <w:r>
        <w:rPr>
          <w:rFonts w:ascii="Arial" w:hAnsi="Arial" w:cs="Arial"/>
          <w:b/>
          <w:bCs/>
          <w:color w:val="0070C0"/>
        </w:rPr>
        <w:t>4</w:t>
      </w:r>
      <w:r w:rsidRPr="0085714C">
        <w:rPr>
          <w:rFonts w:ascii="Arial" w:hAnsi="Arial" w:cs="Arial"/>
          <w:b/>
          <w:bCs/>
          <w:color w:val="0070C0"/>
        </w:rPr>
        <w:t>:</w:t>
      </w:r>
      <w:r w:rsidRPr="0085714C">
        <w:rPr>
          <w:rFonts w:ascii="Arial" w:hAnsi="Arial" w:cs="Arial"/>
          <w:b/>
          <w:bCs/>
          <w:color w:val="0070C0"/>
        </w:rPr>
        <w:tab/>
        <w:t xml:space="preserve">Pilots at Synod </w:t>
      </w:r>
    </w:p>
    <w:p w:rsidR="005163EF" w:rsidRDefault="005163EF" w:rsidP="00B54C5B">
      <w:pPr>
        <w:spacing w:after="0"/>
        <w:rPr>
          <w:rFonts w:ascii="Arial" w:hAnsi="Arial" w:cs="Arial"/>
          <w:b/>
          <w:color w:val="0070C0"/>
        </w:rPr>
      </w:pPr>
      <w:r w:rsidRPr="005163EF">
        <w:rPr>
          <w:rFonts w:ascii="Arial" w:hAnsi="Arial" w:cs="Arial"/>
          <w:b/>
          <w:color w:val="0070C0"/>
        </w:rPr>
        <w:t>5:</w:t>
      </w:r>
      <w:r w:rsidRPr="005163EF">
        <w:rPr>
          <w:rFonts w:ascii="Arial" w:hAnsi="Arial" w:cs="Arial"/>
          <w:b/>
          <w:color w:val="0070C0"/>
        </w:rPr>
        <w:tab/>
        <w:t>The Breightmet Talent Event at Red Lane church</w:t>
      </w:r>
    </w:p>
    <w:p w:rsidR="00B54C5B" w:rsidRDefault="00B54C5B" w:rsidP="00F11A32">
      <w:pPr>
        <w:spacing w:after="0"/>
        <w:rPr>
          <w:rFonts w:ascii="Arial" w:hAnsi="Arial" w:cs="Arial"/>
          <w:b/>
          <w:bCs/>
          <w:color w:val="0070C0"/>
        </w:rPr>
      </w:pPr>
      <w:r>
        <w:rPr>
          <w:rFonts w:ascii="Arial" w:hAnsi="Arial" w:cs="Arial"/>
          <w:b/>
          <w:color w:val="0070C0"/>
        </w:rPr>
        <w:t>6</w:t>
      </w:r>
      <w:r w:rsidRPr="00B54C5B">
        <w:rPr>
          <w:rFonts w:ascii="Arial" w:hAnsi="Arial" w:cs="Arial"/>
          <w:b/>
          <w:color w:val="0070C0"/>
        </w:rPr>
        <w:t>:</w:t>
      </w:r>
      <w:r w:rsidRPr="00B54C5B">
        <w:rPr>
          <w:rFonts w:ascii="Arial" w:hAnsi="Arial" w:cs="Arial"/>
          <w:b/>
          <w:color w:val="0070C0"/>
        </w:rPr>
        <w:tab/>
      </w:r>
      <w:r w:rsidRPr="00B54C5B">
        <w:rPr>
          <w:rFonts w:ascii="Arial" w:hAnsi="Arial" w:cs="Arial"/>
          <w:b/>
          <w:bCs/>
          <w:color w:val="0070C0"/>
        </w:rPr>
        <w:t>Heritage Open Weekend at Bramhall United Reformed Church</w:t>
      </w:r>
    </w:p>
    <w:p w:rsidR="00F11A32" w:rsidRDefault="00F11A32" w:rsidP="00EA7E91">
      <w:pPr>
        <w:spacing w:after="0"/>
        <w:rPr>
          <w:rFonts w:ascii="Arial" w:hAnsi="Arial" w:cs="Arial"/>
          <w:b/>
          <w:color w:val="0070C0"/>
        </w:rPr>
      </w:pPr>
      <w:r w:rsidRPr="00DB516B">
        <w:rPr>
          <w:rFonts w:ascii="Arial" w:hAnsi="Arial" w:cs="Arial"/>
          <w:b/>
          <w:color w:val="0070C0"/>
        </w:rPr>
        <w:t>7:</w:t>
      </w:r>
      <w:r w:rsidRPr="00DB516B">
        <w:rPr>
          <w:rFonts w:ascii="Arial" w:hAnsi="Arial" w:cs="Arial"/>
          <w:b/>
          <w:color w:val="0070C0"/>
        </w:rPr>
        <w:tab/>
        <w:t>Harvest Party</w:t>
      </w:r>
    </w:p>
    <w:p w:rsidR="00B617FF" w:rsidRDefault="00EA7E91" w:rsidP="00B617FF">
      <w:pPr>
        <w:spacing w:after="0"/>
        <w:rPr>
          <w:rFonts w:ascii="Arial" w:hAnsi="Arial" w:cs="Arial"/>
          <w:b/>
          <w:bCs/>
          <w:color w:val="0070C0"/>
        </w:rPr>
      </w:pPr>
      <w:r>
        <w:rPr>
          <w:rFonts w:ascii="Arial" w:hAnsi="Arial" w:cs="Arial"/>
          <w:b/>
          <w:bCs/>
          <w:color w:val="0070C0"/>
        </w:rPr>
        <w:t>8:</w:t>
      </w:r>
      <w:r>
        <w:rPr>
          <w:rFonts w:ascii="Arial" w:hAnsi="Arial" w:cs="Arial"/>
          <w:b/>
          <w:bCs/>
          <w:color w:val="0070C0"/>
        </w:rPr>
        <w:tab/>
      </w:r>
      <w:r w:rsidRPr="00EA7E91">
        <w:rPr>
          <w:rFonts w:ascii="Arial" w:hAnsi="Arial" w:cs="Arial"/>
          <w:b/>
          <w:bCs/>
          <w:color w:val="0070C0"/>
        </w:rPr>
        <w:t>TLS LITE Course</w:t>
      </w:r>
    </w:p>
    <w:p w:rsidR="00D534D9" w:rsidRDefault="00B617FF" w:rsidP="00B617FF">
      <w:pPr>
        <w:spacing w:after="0" w:line="240" w:lineRule="auto"/>
        <w:rPr>
          <w:rFonts w:ascii="Arial" w:hAnsi="Arial" w:cs="Arial"/>
          <w:b/>
          <w:color w:val="0070C0"/>
        </w:rPr>
      </w:pPr>
      <w:r w:rsidRPr="00B617FF">
        <w:rPr>
          <w:rFonts w:ascii="Arial" w:hAnsi="Arial" w:cs="Arial"/>
          <w:b/>
          <w:color w:val="0070C0"/>
        </w:rPr>
        <w:t>9:</w:t>
      </w:r>
      <w:r w:rsidRPr="00B617FF">
        <w:rPr>
          <w:rFonts w:ascii="Arial" w:hAnsi="Arial" w:cs="Arial"/>
          <w:b/>
          <w:color w:val="0070C0"/>
        </w:rPr>
        <w:tab/>
        <w:t>Tony Vino comedy event at The Triangle Church</w:t>
      </w:r>
      <w:r w:rsidR="00D534D9">
        <w:rPr>
          <w:rFonts w:ascii="Arial" w:hAnsi="Arial" w:cs="Arial"/>
          <w:b/>
          <w:color w:val="0070C0"/>
        </w:rPr>
        <w:tab/>
      </w:r>
    </w:p>
    <w:p w:rsidR="00B617FF" w:rsidRPr="00B617FF" w:rsidRDefault="00D534D9" w:rsidP="00B617FF">
      <w:pPr>
        <w:spacing w:after="0" w:line="240" w:lineRule="auto"/>
        <w:rPr>
          <w:rFonts w:ascii="Arial" w:hAnsi="Arial" w:cs="Arial"/>
          <w:b/>
          <w:color w:val="0070C0"/>
        </w:rPr>
      </w:pPr>
      <w:r>
        <w:rPr>
          <w:rFonts w:ascii="Arial" w:hAnsi="Arial" w:cs="Arial"/>
          <w:b/>
          <w:color w:val="0070C0"/>
        </w:rPr>
        <w:t>10:</w:t>
      </w:r>
      <w:r>
        <w:rPr>
          <w:rFonts w:ascii="Arial" w:hAnsi="Arial" w:cs="Arial"/>
          <w:b/>
          <w:color w:val="0070C0"/>
        </w:rPr>
        <w:tab/>
        <w:t xml:space="preserve">Bolton Town Centre Chaplaincy </w:t>
      </w:r>
      <w:r>
        <w:rPr>
          <w:rFonts w:ascii="Arial" w:hAnsi="Arial" w:cs="Arial"/>
          <w:b/>
          <w:color w:val="0070C0"/>
        </w:rPr>
        <w:tab/>
      </w:r>
    </w:p>
    <w:p w:rsidR="00D534D9" w:rsidRPr="00D534D9" w:rsidRDefault="00D534D9" w:rsidP="00D534D9">
      <w:pPr>
        <w:spacing w:after="0" w:line="240" w:lineRule="auto"/>
        <w:rPr>
          <w:rFonts w:ascii="Arial" w:hAnsi="Arial" w:cs="Arial"/>
          <w:b/>
          <w:color w:val="0070C0"/>
        </w:rPr>
      </w:pPr>
      <w:r w:rsidRPr="00D534D9">
        <w:rPr>
          <w:rFonts w:ascii="Arial" w:hAnsi="Arial" w:cs="Arial"/>
          <w:b/>
          <w:color w:val="0070C0"/>
        </w:rPr>
        <w:t>11:</w:t>
      </w:r>
      <w:r w:rsidRPr="00D534D9">
        <w:rPr>
          <w:rFonts w:ascii="Arial" w:hAnsi="Arial" w:cs="Arial"/>
          <w:b/>
          <w:color w:val="0070C0"/>
        </w:rPr>
        <w:tab/>
        <w:t xml:space="preserve">How can we welcome Refuges and Asylum Seekers? </w:t>
      </w:r>
    </w:p>
    <w:p w:rsidR="00B617FF" w:rsidRPr="00B617FF" w:rsidRDefault="00322B21" w:rsidP="00B617FF">
      <w:pPr>
        <w:spacing w:after="0"/>
        <w:rPr>
          <w:rFonts w:ascii="Arial" w:hAnsi="Arial" w:cs="Arial"/>
          <w:b/>
          <w:bCs/>
          <w:color w:val="0070C0"/>
        </w:rPr>
      </w:pPr>
      <w:r>
        <w:rPr>
          <w:rFonts w:ascii="Arial" w:hAnsi="Arial" w:cs="Arial"/>
          <w:b/>
          <w:color w:val="0070C0"/>
        </w:rPr>
        <w:t>12:</w:t>
      </w:r>
      <w:r>
        <w:rPr>
          <w:rFonts w:ascii="Arial" w:hAnsi="Arial" w:cs="Arial"/>
          <w:b/>
          <w:color w:val="0070C0"/>
        </w:rPr>
        <w:tab/>
      </w:r>
      <w:r w:rsidRPr="00D534D9">
        <w:rPr>
          <w:rFonts w:ascii="Arial" w:hAnsi="Arial" w:cs="Arial"/>
          <w:b/>
          <w:color w:val="0070C0"/>
        </w:rPr>
        <w:t>Modern Slavery meeting notes 8 September 2016</w:t>
      </w:r>
    </w:p>
    <w:p w:rsidR="005163EF" w:rsidRDefault="005163EF" w:rsidP="009E2B38">
      <w:pPr>
        <w:pStyle w:val="NormalWeb"/>
        <w:shd w:val="clear" w:color="auto" w:fill="FFFFFF"/>
        <w:spacing w:before="0" w:beforeAutospacing="0" w:after="210" w:afterAutospacing="0"/>
        <w:rPr>
          <w:rFonts w:ascii="Helvetica" w:hAnsi="Helvetica" w:cs="Helvetica"/>
          <w:color w:val="333333"/>
          <w:sz w:val="21"/>
          <w:szCs w:val="21"/>
          <w:u w:val="single"/>
        </w:rPr>
      </w:pPr>
    </w:p>
    <w:p w:rsidR="00322B21" w:rsidRPr="00322B21" w:rsidRDefault="001F58AD" w:rsidP="00322B21">
      <w:r>
        <w:rPr>
          <w:rFonts w:ascii="Arial" w:hAnsi="Arial" w:cs="Arial"/>
          <w:b/>
          <w:color w:val="0070C0"/>
        </w:rPr>
        <w:t>1:</w:t>
      </w:r>
      <w:r>
        <w:rPr>
          <w:rFonts w:ascii="Arial" w:hAnsi="Arial" w:cs="Arial"/>
          <w:b/>
          <w:color w:val="0070C0"/>
        </w:rPr>
        <w:tab/>
        <w:t xml:space="preserve">Moderators snapshot </w:t>
      </w:r>
      <w:r w:rsidR="00322B21" w:rsidRPr="00322B21">
        <w:t>This week the five Moderators of the northerly Synods met in Windemere for a day (from left to right myself NW Synod; Jacky Embrey, Mersey; Dave Herbert, Northern; Kevin Watson, Yorkshire and also Moderator of General Assembly for 2 years; David Pickering, Scotland). The URC Synods are divided into 3 “cell groups” and our five Synods form the northerly group. Our meeting together several times a year contributes to our working together across the Synods in different ways, which is already enabling us to share gifts and resources in fruitful ways for the life of the Kingdom at work in our congregations.</w:t>
      </w:r>
    </w:p>
    <w:p w:rsidR="00322B21" w:rsidRPr="00322B21" w:rsidRDefault="00322B21" w:rsidP="00322B21">
      <w:r w:rsidRPr="00322B21">
        <w:t>Please continue to pray for</w:t>
      </w:r>
    </w:p>
    <w:p w:rsidR="00322B21" w:rsidRPr="00322B21" w:rsidRDefault="00322B21" w:rsidP="00322B21">
      <w:pPr>
        <w:pStyle w:val="ListParagraph"/>
        <w:numPr>
          <w:ilvl w:val="0"/>
          <w:numId w:val="1"/>
        </w:numPr>
        <w:rPr>
          <w:rFonts w:ascii="Calibri" w:hAnsi="Calibri"/>
          <w:sz w:val="22"/>
          <w:szCs w:val="22"/>
          <w:lang w:eastAsia="en-US"/>
        </w:rPr>
      </w:pPr>
      <w:r w:rsidRPr="00322B21">
        <w:rPr>
          <w:rFonts w:ascii="Calibri" w:hAnsi="Calibri"/>
          <w:sz w:val="22"/>
          <w:szCs w:val="22"/>
          <w:lang w:eastAsia="en-US"/>
        </w:rPr>
        <w:t>the northerly Synod conversations at which we are represented (next meeting in November) for exploring new ways in which we can work together and share precious resources</w:t>
      </w:r>
    </w:p>
    <w:p w:rsidR="00322B21" w:rsidRPr="00322B21" w:rsidRDefault="00322B21" w:rsidP="00322B21">
      <w:pPr>
        <w:pStyle w:val="ListParagraph"/>
        <w:numPr>
          <w:ilvl w:val="0"/>
          <w:numId w:val="1"/>
        </w:numPr>
        <w:rPr>
          <w:rFonts w:ascii="Calibri" w:hAnsi="Calibri"/>
          <w:sz w:val="22"/>
          <w:szCs w:val="22"/>
          <w:lang w:eastAsia="en-US"/>
        </w:rPr>
      </w:pPr>
      <w:r w:rsidRPr="00322B21">
        <w:rPr>
          <w:rFonts w:ascii="Calibri" w:hAnsi="Calibri"/>
          <w:sz w:val="22"/>
          <w:szCs w:val="22"/>
          <w:lang w:eastAsia="en-US"/>
        </w:rPr>
        <w:t>the Moderators as they build relationships together (both the Northern and Scotland Moderators are new in post this summer)</w:t>
      </w:r>
    </w:p>
    <w:p w:rsidR="00322B21" w:rsidRPr="00322B21" w:rsidRDefault="00322B21" w:rsidP="00322B21">
      <w:pPr>
        <w:pStyle w:val="ListParagraph"/>
        <w:numPr>
          <w:ilvl w:val="0"/>
          <w:numId w:val="1"/>
        </w:numPr>
        <w:rPr>
          <w:rFonts w:ascii="Calibri" w:hAnsi="Calibri"/>
          <w:sz w:val="22"/>
          <w:szCs w:val="22"/>
          <w:lang w:eastAsia="en-US"/>
        </w:rPr>
      </w:pPr>
      <w:r w:rsidRPr="00322B21">
        <w:rPr>
          <w:rFonts w:ascii="Calibri" w:hAnsi="Calibri"/>
          <w:sz w:val="22"/>
          <w:szCs w:val="22"/>
          <w:lang w:eastAsia="en-US"/>
        </w:rPr>
        <w:t>the Revd Kevin Watson in his work for the General Assembly, and for others in the Yorkshire Synod who are helping to make his wider working for the denomination possible</w:t>
      </w:r>
    </w:p>
    <w:p w:rsidR="001F58AD" w:rsidRPr="00322B21" w:rsidRDefault="001F58AD" w:rsidP="00E72251">
      <w:pPr>
        <w:spacing w:after="0" w:line="240" w:lineRule="auto"/>
        <w:rPr>
          <w:rFonts w:ascii="Arial" w:hAnsi="Arial" w:cs="Arial"/>
          <w:b/>
        </w:rPr>
      </w:pPr>
    </w:p>
    <w:p w:rsidR="00B86EF4" w:rsidRDefault="00322B21" w:rsidP="00322B21">
      <w:pPr>
        <w:spacing w:after="0" w:line="240" w:lineRule="auto"/>
        <w:jc w:val="center"/>
        <w:rPr>
          <w:rFonts w:ascii="Arial" w:hAnsi="Arial" w:cs="Arial"/>
          <w:b/>
          <w:color w:val="0070C0"/>
        </w:rPr>
      </w:pPr>
      <w:r w:rsidRPr="00322B21">
        <w:rPr>
          <w:rFonts w:ascii="Arial" w:hAnsi="Arial" w:cs="Arial"/>
          <w:b/>
          <w:noProof/>
          <w:color w:val="0070C0"/>
          <w:lang w:eastAsia="en-GB"/>
        </w:rPr>
        <w:drawing>
          <wp:inline distT="0" distB="0" distL="0" distR="0">
            <wp:extent cx="5982335" cy="3365062"/>
            <wp:effectExtent l="0" t="0" r="0" b="6985"/>
            <wp:docPr id="16" name="Picture 16" descr="C:\Users\Kerry.Later\AppData\Local\Microsoft\Windows\Temporary Internet Files\Content.Outlook\2MFIDPNR\WP_20160919_15_39_40_Pr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y.Later\AppData\Local\Microsoft\Windows\Temporary Internet Files\Content.Outlook\2MFIDPNR\WP_20160919_15_39_40_Pro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7080" cy="3367731"/>
                    </a:xfrm>
                    <a:prstGeom prst="rect">
                      <a:avLst/>
                    </a:prstGeom>
                    <a:noFill/>
                    <a:ln>
                      <a:noFill/>
                    </a:ln>
                  </pic:spPr>
                </pic:pic>
              </a:graphicData>
            </a:graphic>
          </wp:inline>
        </w:drawing>
      </w:r>
    </w:p>
    <w:p w:rsidR="009E2B38" w:rsidRPr="009E2B38" w:rsidRDefault="001F58AD" w:rsidP="001F58AD">
      <w:r w:rsidRPr="001F58AD">
        <w:rPr>
          <w:rFonts w:ascii="Arial" w:hAnsi="Arial" w:cs="Arial"/>
          <w:b/>
          <w:color w:val="0070C0"/>
        </w:rPr>
        <w:lastRenderedPageBreak/>
        <w:t>2:</w:t>
      </w:r>
      <w:r w:rsidRPr="001F58AD">
        <w:rPr>
          <w:rFonts w:ascii="Arial" w:hAnsi="Arial" w:cs="Arial"/>
          <w:b/>
          <w:color w:val="0070C0"/>
        </w:rPr>
        <w:tab/>
        <w:t>Office for Counter-Extremism - Open hate crime funding schemes</w:t>
      </w:r>
      <w:r>
        <w:rPr>
          <w:rFonts w:ascii="Arial" w:hAnsi="Arial" w:cs="Arial"/>
          <w:b/>
          <w:color w:val="0070C0"/>
        </w:rPr>
        <w:t xml:space="preserve"> </w:t>
      </w:r>
      <w:r w:rsidRPr="009E2B38">
        <w:rPr>
          <w:rFonts w:cs="Arial"/>
        </w:rPr>
        <w:t xml:space="preserve">The Prime Minister has been very clear that hate crime has no place in UK society. We are writing to ensure you are aware of two different funding schemes included within the </w:t>
      </w:r>
      <w:hyperlink r:id="rId9" w:history="1">
        <w:r w:rsidRPr="009E2B38">
          <w:rPr>
            <w:rStyle w:val="Hyperlink"/>
            <w:rFonts w:cs="Arial"/>
          </w:rPr>
          <w:t>hate crime action plan</w:t>
        </w:r>
      </w:hyperlink>
      <w:r w:rsidRPr="009E2B38">
        <w:rPr>
          <w:rFonts w:cs="Arial"/>
        </w:rPr>
        <w:t xml:space="preserve"> that are currently open for bids:</w:t>
      </w:r>
      <w:r w:rsidRPr="009E2B38">
        <w:t xml:space="preserve"> </w:t>
      </w:r>
      <w:r w:rsidRPr="009E2B38">
        <w:br/>
      </w:r>
      <w:r w:rsidRPr="009E2B38">
        <w:rPr>
          <w:rFonts w:cs="Arial"/>
        </w:rPr>
        <w:t> </w:t>
      </w:r>
      <w:r w:rsidRPr="009E2B38">
        <w:t xml:space="preserve"> </w:t>
      </w:r>
      <w:r w:rsidRPr="009E2B38">
        <w:br/>
        <w:t xml:space="preserve">·         </w:t>
      </w:r>
      <w:r w:rsidRPr="009E2B38">
        <w:rPr>
          <w:rFonts w:cs="Arial"/>
        </w:rPr>
        <w:t xml:space="preserve">The </w:t>
      </w:r>
      <w:hyperlink r:id="rId10" w:history="1">
        <w:r w:rsidRPr="009E2B38">
          <w:rPr>
            <w:rStyle w:val="Hyperlink"/>
            <w:rFonts w:cs="Arial"/>
          </w:rPr>
          <w:t>Places of Worship Security Funding Scheme</w:t>
        </w:r>
      </w:hyperlink>
      <w:r w:rsidRPr="009E2B38">
        <w:rPr>
          <w:rFonts w:cs="Arial"/>
        </w:rPr>
        <w:t xml:space="preserve"> will provide protective security measures to places of worship that need increased protection. Bids for funding from places of worship in England and Wales can be submitted until 5pm on 20 September 2016. A second round of bids will open in spring 2017.</w:t>
      </w:r>
      <w:r w:rsidRPr="009E2B38">
        <w:t xml:space="preserve"> </w:t>
      </w:r>
      <w:r w:rsidRPr="009E2B38">
        <w:br/>
        <w:t xml:space="preserve">  </w:t>
      </w:r>
      <w:r w:rsidRPr="009E2B38">
        <w:br/>
        <w:t xml:space="preserve">·         </w:t>
      </w:r>
      <w:r w:rsidRPr="009E2B38">
        <w:rPr>
          <w:rFonts w:cs="Arial"/>
        </w:rPr>
        <w:t xml:space="preserve">The </w:t>
      </w:r>
      <w:hyperlink r:id="rId11" w:history="1">
        <w:r w:rsidRPr="009E2B38">
          <w:rPr>
            <w:rStyle w:val="Hyperlink"/>
            <w:rFonts w:cs="Arial"/>
          </w:rPr>
          <w:t>Hate Crime Community Demonstrations Project Fund</w:t>
        </w:r>
      </w:hyperlink>
      <w:r w:rsidRPr="009E2B38">
        <w:rPr>
          <w:rFonts w:cs="Arial"/>
        </w:rPr>
        <w:t xml:space="preserve"> will provide funding for community projects that prevent hate crime and issues associated with it. Bids for funding are invited from motivated and creative community groups or consortia to develop innovative programmes. Bids can be submitted until 8pm on 14 October 2016.</w:t>
      </w:r>
      <w:r w:rsidRPr="009E2B38">
        <w:t xml:space="preserve"> </w:t>
      </w:r>
      <w:r w:rsidRPr="009E2B38">
        <w:br/>
      </w:r>
      <w:r w:rsidRPr="009E2B38">
        <w:rPr>
          <w:rFonts w:cs="Arial"/>
        </w:rPr>
        <w:t> </w:t>
      </w:r>
      <w:r w:rsidRPr="009E2B38">
        <w:t xml:space="preserve"> </w:t>
      </w:r>
      <w:r w:rsidRPr="009E2B38">
        <w:br/>
      </w:r>
      <w:r w:rsidRPr="009E2B38">
        <w:rPr>
          <w:rFonts w:cs="Arial"/>
        </w:rPr>
        <w:t>For full details on these schemes – including eligibility, how to apply and who to contact if you have any questions – please follow the links above. We hope that you will raise awareness of these schemes amongst places of worship and community groups within your respective local authorities who may be interested in submitting bids, in addition to interested local authority colleagues.</w:t>
      </w:r>
      <w:r w:rsidRPr="009E2B38">
        <w:t xml:space="preserve"> </w:t>
      </w:r>
      <w:r w:rsidRPr="009E2B38">
        <w:br/>
      </w:r>
      <w:r w:rsidRPr="009E2B38">
        <w:rPr>
          <w:rFonts w:cs="Arial"/>
        </w:rPr>
        <w:t> </w:t>
      </w:r>
      <w:r w:rsidRPr="009E2B38">
        <w:t xml:space="preserve"> </w:t>
      </w:r>
      <w:r w:rsidRPr="009E2B38">
        <w:br/>
      </w:r>
      <w:r w:rsidRPr="009E2B38">
        <w:rPr>
          <w:rFonts w:cs="Arial"/>
        </w:rPr>
        <w:t>N.B. These schemes outlined above are distinct from the national programme of in-kind and grant support which will be open soon for competitive bids from civil society groups. Further information about the launch of this national programme will follow separately in due course.</w:t>
      </w:r>
      <w:r w:rsidRPr="009E2B38">
        <w:t xml:space="preserve"> </w:t>
      </w:r>
      <w:r w:rsidRPr="009E2B38">
        <w:br/>
      </w:r>
      <w:r w:rsidRPr="009E2B38">
        <w:rPr>
          <w:rFonts w:cs="Arial"/>
        </w:rPr>
        <w:t> </w:t>
      </w:r>
      <w:r w:rsidRPr="009E2B38">
        <w:t xml:space="preserve">  </w:t>
      </w:r>
      <w:r w:rsidRPr="009E2B38">
        <w:br/>
      </w:r>
      <w:r w:rsidRPr="009E2B38">
        <w:rPr>
          <w:rFonts w:cs="Arial"/>
          <w:b/>
          <w:bCs/>
        </w:rPr>
        <w:t>Local Delivery Team | Office for Counter-Extremism</w:t>
      </w:r>
      <w:r w:rsidRPr="009E2B38">
        <w:t xml:space="preserve"> </w:t>
      </w:r>
      <w:r w:rsidRPr="009E2B38">
        <w:br/>
      </w:r>
      <w:r w:rsidRPr="009E2B38">
        <w:rPr>
          <w:rFonts w:cs="Arial"/>
          <w:b/>
          <w:bCs/>
        </w:rPr>
        <w:t>Home Office</w:t>
      </w:r>
      <w:r w:rsidRPr="009E2B38">
        <w:t xml:space="preserve"> </w:t>
      </w:r>
    </w:p>
    <w:p w:rsidR="009E2B38" w:rsidRDefault="009E2B38" w:rsidP="001F58AD"/>
    <w:p w:rsidR="009E2B38" w:rsidRPr="009E2B38" w:rsidRDefault="009E2B38" w:rsidP="009E2B38">
      <w:pPr>
        <w:pStyle w:val="NormalWeb"/>
        <w:rPr>
          <w:rFonts w:ascii="Calibri" w:hAnsi="Calibri" w:cs="Arial"/>
          <w:color w:val="0070C0"/>
          <w:sz w:val="22"/>
          <w:szCs w:val="22"/>
        </w:rPr>
      </w:pPr>
      <w:r w:rsidRPr="009E2B38">
        <w:rPr>
          <w:rFonts w:ascii="Arial" w:hAnsi="Arial" w:cs="Arial"/>
          <w:b/>
          <w:color w:val="0070C0"/>
          <w:sz w:val="22"/>
          <w:szCs w:val="22"/>
        </w:rPr>
        <w:t>3:</w:t>
      </w:r>
      <w:r w:rsidRPr="009E2B38">
        <w:rPr>
          <w:rFonts w:ascii="Arial" w:hAnsi="Arial" w:cs="Arial"/>
          <w:b/>
          <w:color w:val="0070C0"/>
          <w:sz w:val="22"/>
          <w:szCs w:val="22"/>
        </w:rPr>
        <w:tab/>
      </w:r>
      <w:r w:rsidRPr="009E2B38">
        <w:rPr>
          <w:rStyle w:val="Strong"/>
          <w:rFonts w:ascii="Arial" w:hAnsi="Arial" w:cs="Arial"/>
          <w:color w:val="0070C0"/>
          <w:sz w:val="22"/>
          <w:szCs w:val="22"/>
        </w:rPr>
        <w:t>Free Freshers' Packs and 'Going to Uni' Guides</w:t>
      </w:r>
      <w:r w:rsidRPr="009E2B38">
        <w:rPr>
          <w:rFonts w:ascii="Arial" w:hAnsi="Arial" w:cs="Arial"/>
          <w:color w:val="0070C0"/>
          <w:sz w:val="22"/>
          <w:szCs w:val="22"/>
        </w:rPr>
        <w:t xml:space="preserve"> </w:t>
      </w:r>
      <w:r w:rsidRPr="009E2B38">
        <w:rPr>
          <w:rFonts w:ascii="Calibri" w:hAnsi="Calibri"/>
          <w:sz w:val="22"/>
          <w:szCs w:val="22"/>
        </w:rPr>
        <w:t xml:space="preserve">Student Christian Movement are offering free fresher’s packs, which include a copy of SCM’s new </w:t>
      </w:r>
      <w:hyperlink r:id="rId12" w:history="1">
        <w:r w:rsidRPr="009E2B38">
          <w:rPr>
            <w:rStyle w:val="Hyperlink"/>
            <w:rFonts w:ascii="Calibri" w:hAnsi="Calibri"/>
            <w:sz w:val="22"/>
            <w:szCs w:val="22"/>
          </w:rPr>
          <w:t>‘Going to Uni’ guide</w:t>
        </w:r>
      </w:hyperlink>
      <w:r w:rsidRPr="009E2B38">
        <w:rPr>
          <w:rFonts w:ascii="Calibri" w:hAnsi="Calibri"/>
          <w:sz w:val="22"/>
          <w:szCs w:val="22"/>
        </w:rPr>
        <w:t xml:space="preserve">, a 42-page booklet covering all the essentials to make the most of university life, from deepening faith and finding a church, to dealing with student culture and finances.  Fresher’s packs can be ordered by registering via SCM Connect </w:t>
      </w:r>
      <w:hyperlink r:id="rId13" w:history="1">
        <w:r w:rsidRPr="009E2B38">
          <w:rPr>
            <w:rStyle w:val="Hyperlink"/>
            <w:rFonts w:ascii="Calibri" w:hAnsi="Calibri"/>
            <w:sz w:val="22"/>
            <w:szCs w:val="22"/>
          </w:rPr>
          <w:t>www.movement.org.uk/scmconnect</w:t>
        </w:r>
      </w:hyperlink>
      <w:r w:rsidRPr="009E2B38">
        <w:rPr>
          <w:rFonts w:ascii="Calibri" w:hAnsi="Calibri"/>
          <w:sz w:val="22"/>
          <w:szCs w:val="22"/>
        </w:rPr>
        <w:t xml:space="preserve">, or you can </w:t>
      </w:r>
      <w:hyperlink r:id="rId14" w:history="1">
        <w:r w:rsidRPr="009E2B38">
          <w:rPr>
            <w:rStyle w:val="Hyperlink"/>
            <w:rFonts w:ascii="Calibri" w:hAnsi="Calibri"/>
            <w:sz w:val="22"/>
            <w:szCs w:val="22"/>
          </w:rPr>
          <w:t>email the office</w:t>
        </w:r>
      </w:hyperlink>
      <w:r w:rsidRPr="009E2B38">
        <w:rPr>
          <w:rFonts w:ascii="Calibri" w:hAnsi="Calibri"/>
          <w:sz w:val="22"/>
          <w:szCs w:val="22"/>
        </w:rPr>
        <w:t xml:space="preserve"> on if you'd like to order copies of the 'Going to Uni' guide for your church or youth group."</w:t>
      </w:r>
    </w:p>
    <w:p w:rsidR="00B86EF4" w:rsidRDefault="00B86EF4" w:rsidP="009E2B38">
      <w:pPr>
        <w:pStyle w:val="NormalWeb"/>
        <w:shd w:val="clear" w:color="auto" w:fill="FFFFFF"/>
        <w:spacing w:before="0" w:beforeAutospacing="0" w:after="210" w:afterAutospacing="0"/>
        <w:rPr>
          <w:rFonts w:ascii="Calibri" w:eastAsia="Calibri" w:hAnsi="Calibri"/>
          <w:bCs/>
          <w:sz w:val="22"/>
          <w:szCs w:val="22"/>
          <w:lang w:eastAsia="en-US"/>
        </w:rPr>
      </w:pPr>
    </w:p>
    <w:p w:rsidR="009E2B38" w:rsidRDefault="009E2B38" w:rsidP="009E2B38">
      <w:pPr>
        <w:pStyle w:val="NormalWeb"/>
        <w:shd w:val="clear" w:color="auto" w:fill="FFFFFF"/>
        <w:spacing w:before="0" w:beforeAutospacing="0" w:after="210" w:afterAutospacing="0"/>
        <w:rPr>
          <w:rFonts w:ascii="Helvetica" w:hAnsi="Helvetica" w:cs="Helvetica"/>
          <w:color w:val="333333"/>
          <w:sz w:val="21"/>
          <w:szCs w:val="21"/>
          <w:u w:val="single"/>
        </w:rPr>
      </w:pPr>
      <w:r>
        <w:rPr>
          <w:rFonts w:ascii="Arial" w:hAnsi="Arial" w:cs="Arial"/>
          <w:b/>
          <w:bCs/>
          <w:color w:val="0070C0"/>
        </w:rPr>
        <w:t>4</w:t>
      </w:r>
      <w:r w:rsidRPr="0085714C">
        <w:rPr>
          <w:rFonts w:ascii="Arial" w:hAnsi="Arial" w:cs="Arial"/>
          <w:b/>
          <w:bCs/>
          <w:color w:val="0070C0"/>
        </w:rPr>
        <w:t>:</w:t>
      </w:r>
      <w:r w:rsidRPr="0085714C">
        <w:rPr>
          <w:rFonts w:ascii="Arial" w:hAnsi="Arial" w:cs="Arial"/>
          <w:b/>
          <w:bCs/>
          <w:color w:val="0070C0"/>
        </w:rPr>
        <w:tab/>
        <w:t xml:space="preserve">Pilots at Synod </w:t>
      </w:r>
    </w:p>
    <w:p w:rsidR="009E2B38" w:rsidRPr="0085714C" w:rsidRDefault="009E2B38" w:rsidP="009E2B38">
      <w:pPr>
        <w:pStyle w:val="NormalWeb"/>
        <w:shd w:val="clear" w:color="auto" w:fill="FFFFFF"/>
        <w:spacing w:before="0" w:beforeAutospacing="0" w:after="210" w:afterAutospacing="0"/>
        <w:rPr>
          <w:rFonts w:ascii="Calibri" w:hAnsi="Calibri" w:cs="Helvetica"/>
          <w:color w:val="333333"/>
          <w:sz w:val="22"/>
          <w:szCs w:val="22"/>
          <w:u w:val="single"/>
        </w:rPr>
      </w:pPr>
      <w:r w:rsidRPr="0085714C">
        <w:rPr>
          <w:rFonts w:ascii="Calibri" w:hAnsi="Calibri" w:cs="Helvetica"/>
          <w:noProof/>
          <w:color w:val="333333"/>
          <w:sz w:val="22"/>
          <w:szCs w:val="22"/>
          <w:u w:val="single"/>
        </w:rPr>
        <w:drawing>
          <wp:anchor distT="0" distB="0" distL="114300" distR="114300" simplePos="0" relativeHeight="251659264" behindDoc="0" locked="0" layoutInCell="1" allowOverlap="1" wp14:anchorId="12C69381" wp14:editId="6715666C">
            <wp:simplePos x="0" y="0"/>
            <wp:positionH relativeFrom="column">
              <wp:posOffset>0</wp:posOffset>
            </wp:positionH>
            <wp:positionV relativeFrom="paragraph">
              <wp:posOffset>3810</wp:posOffset>
            </wp:positionV>
            <wp:extent cx="770255" cy="76879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ots logo hi res.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255" cy="768793"/>
                    </a:xfrm>
                    <a:prstGeom prst="rect">
                      <a:avLst/>
                    </a:prstGeom>
                  </pic:spPr>
                </pic:pic>
              </a:graphicData>
            </a:graphic>
          </wp:anchor>
        </w:drawing>
      </w:r>
      <w:r w:rsidRPr="0085714C">
        <w:rPr>
          <w:rFonts w:ascii="Calibri" w:hAnsi="Calibri" w:cs="Helvetica"/>
          <w:color w:val="333333"/>
          <w:sz w:val="22"/>
          <w:szCs w:val="22"/>
        </w:rPr>
        <w:t>"The best advocates for Pilots in the local church are children who have experienced being Pilots. To create more advocates, the synod Pilots team are putting on a FULL DAY of Pilots activities at the October Synod meeting (8th October, Worsley Road URC). So ask your synod representatives if they would bring a child or two (aged 5-12) from your church with them! The children will be looked after by the synod Pilots team during the morning and afternoon sessions. They'll need to bring their own packed lunch - but drinks and snacks will be provided. If the 'bringers' aren't the parents, they will need to complete a consent form (you can use the one in the latest Good Practice pack from the URC).</w:t>
      </w:r>
    </w:p>
    <w:p w:rsidR="009E2B38" w:rsidRPr="0085714C" w:rsidRDefault="009E2B38" w:rsidP="009E2B38">
      <w:pPr>
        <w:pStyle w:val="NormalWeb"/>
        <w:shd w:val="clear" w:color="auto" w:fill="FFFFFF"/>
        <w:spacing w:before="0" w:beforeAutospacing="0" w:after="210" w:afterAutospacing="0" w:line="294" w:lineRule="atLeast"/>
        <w:rPr>
          <w:rFonts w:ascii="Calibri" w:hAnsi="Calibri" w:cs="Helvetica"/>
          <w:color w:val="333333"/>
          <w:sz w:val="22"/>
          <w:szCs w:val="22"/>
        </w:rPr>
      </w:pPr>
      <w:r w:rsidRPr="0085714C">
        <w:rPr>
          <w:rFonts w:ascii="Calibri" w:hAnsi="Calibri" w:cs="Helvetica"/>
          <w:color w:val="333333"/>
          <w:sz w:val="22"/>
          <w:szCs w:val="22"/>
        </w:rPr>
        <w:t>We can guarantee that your children will be safe and have a great time playing games, doing craft, praying, learning and thinking about God.</w:t>
      </w:r>
    </w:p>
    <w:p w:rsidR="009E2B38" w:rsidRPr="0085714C" w:rsidRDefault="009E2B38" w:rsidP="009E2B38">
      <w:pPr>
        <w:pStyle w:val="NormalWeb"/>
        <w:shd w:val="clear" w:color="auto" w:fill="FFFFFF"/>
        <w:spacing w:before="0" w:beforeAutospacing="0" w:after="210" w:afterAutospacing="0" w:line="294" w:lineRule="atLeast"/>
        <w:rPr>
          <w:rFonts w:ascii="Calibri" w:hAnsi="Calibri" w:cs="Helvetica"/>
          <w:color w:val="333333"/>
          <w:sz w:val="22"/>
          <w:szCs w:val="22"/>
        </w:rPr>
      </w:pPr>
      <w:r w:rsidRPr="0085714C">
        <w:rPr>
          <w:rStyle w:val="Strong"/>
          <w:rFonts w:ascii="Calibri" w:hAnsi="Calibri" w:cs="Helvetica"/>
          <w:color w:val="333333"/>
          <w:sz w:val="22"/>
          <w:szCs w:val="22"/>
        </w:rPr>
        <w:t>It is important that you book your children's places with</w:t>
      </w:r>
      <w:r w:rsidRPr="0085714C">
        <w:rPr>
          <w:rStyle w:val="apple-converted-space"/>
          <w:rFonts w:ascii="Calibri" w:hAnsi="Calibri" w:cs="Helvetica"/>
          <w:b/>
          <w:bCs/>
          <w:color w:val="333333"/>
          <w:sz w:val="22"/>
          <w:szCs w:val="22"/>
        </w:rPr>
        <w:t> </w:t>
      </w:r>
      <w:hyperlink r:id="rId16" w:tgtFrame="_blank" w:history="1">
        <w:r w:rsidRPr="0085714C">
          <w:rPr>
            <w:rStyle w:val="Hyperlink"/>
            <w:rFonts w:ascii="Calibri" w:hAnsi="Calibri" w:cs="Helvetica"/>
            <w:b/>
            <w:bCs/>
            <w:color w:val="007DBC"/>
            <w:sz w:val="22"/>
            <w:szCs w:val="22"/>
          </w:rPr>
          <w:t>cydo@nwsynod.org.uk</w:t>
        </w:r>
      </w:hyperlink>
      <w:r w:rsidRPr="0085714C">
        <w:rPr>
          <w:rStyle w:val="apple-converted-space"/>
          <w:rFonts w:ascii="Calibri" w:hAnsi="Calibri" w:cs="Helvetica"/>
          <w:b/>
          <w:bCs/>
          <w:color w:val="333333"/>
          <w:sz w:val="22"/>
          <w:szCs w:val="22"/>
        </w:rPr>
        <w:t> </w:t>
      </w:r>
      <w:r w:rsidRPr="0085714C">
        <w:rPr>
          <w:rStyle w:val="Strong"/>
          <w:rFonts w:ascii="Calibri" w:hAnsi="Calibri" w:cs="Helvetica"/>
          <w:color w:val="333333"/>
          <w:sz w:val="22"/>
          <w:szCs w:val="22"/>
        </w:rPr>
        <w:t>- as only 40 are available.</w:t>
      </w:r>
      <w:r w:rsidRPr="0085714C">
        <w:rPr>
          <w:rFonts w:ascii="Calibri" w:hAnsi="Calibri" w:cs="Helvetica"/>
          <w:color w:val="333333"/>
          <w:sz w:val="22"/>
          <w:szCs w:val="22"/>
        </w:rPr>
        <w:t> </w:t>
      </w:r>
    </w:p>
    <w:p w:rsidR="009E2B38" w:rsidRPr="0085714C" w:rsidRDefault="009E2B38" w:rsidP="009E2B38">
      <w:pPr>
        <w:pStyle w:val="NormalWeb"/>
        <w:shd w:val="clear" w:color="auto" w:fill="FFFFFF"/>
        <w:spacing w:before="0" w:beforeAutospacing="0" w:after="210" w:afterAutospacing="0" w:line="294" w:lineRule="atLeast"/>
        <w:rPr>
          <w:rFonts w:ascii="Calibri" w:hAnsi="Calibri" w:cs="Helvetica"/>
          <w:color w:val="333333"/>
          <w:sz w:val="22"/>
          <w:szCs w:val="22"/>
        </w:rPr>
      </w:pPr>
      <w:r w:rsidRPr="0085714C">
        <w:rPr>
          <w:rFonts w:ascii="Calibri" w:hAnsi="Calibri" w:cs="Helvetica"/>
          <w:color w:val="333333"/>
          <w:sz w:val="22"/>
          <w:szCs w:val="22"/>
        </w:rPr>
        <w:t>Don't let this opportunity go to waste - your children will thank you, and your church might just never be the same again."</w:t>
      </w:r>
    </w:p>
    <w:p w:rsidR="001F58AD" w:rsidRDefault="001F58AD" w:rsidP="001F58AD">
      <w:pPr>
        <w:rPr>
          <w:rFonts w:cs="Arial"/>
          <w:b/>
          <w:color w:val="0070C0"/>
        </w:rPr>
      </w:pPr>
    </w:p>
    <w:p w:rsidR="005163EF" w:rsidRPr="005163EF" w:rsidRDefault="005163EF" w:rsidP="005163EF">
      <w:pPr>
        <w:pStyle w:val="NormalWeb"/>
        <w:rPr>
          <w:rFonts w:ascii="Calibri" w:hAnsi="Calibri"/>
          <w:sz w:val="22"/>
          <w:szCs w:val="22"/>
        </w:rPr>
      </w:pPr>
      <w:r w:rsidRPr="005163EF">
        <w:rPr>
          <w:rFonts w:ascii="Arial" w:hAnsi="Arial" w:cs="Arial"/>
          <w:b/>
          <w:color w:val="0070C0"/>
        </w:rPr>
        <w:lastRenderedPageBreak/>
        <w:t>5:</w:t>
      </w:r>
      <w:r w:rsidRPr="005163EF">
        <w:rPr>
          <w:rFonts w:ascii="Arial" w:hAnsi="Arial" w:cs="Arial"/>
          <w:b/>
          <w:color w:val="0070C0"/>
        </w:rPr>
        <w:tab/>
        <w:t>The Breightmet Talent Event at Red Lane church</w:t>
      </w:r>
      <w:r>
        <w:rPr>
          <w:rFonts w:ascii="Arial" w:hAnsi="Arial" w:cs="Arial"/>
          <w:b/>
          <w:color w:val="0070C0"/>
        </w:rPr>
        <w:t xml:space="preserve"> </w:t>
      </w:r>
      <w:r w:rsidRPr="005163EF">
        <w:rPr>
          <w:rFonts w:ascii="Calibri" w:hAnsi="Calibri"/>
          <w:sz w:val="22"/>
          <w:szCs w:val="22"/>
        </w:rPr>
        <w:t>This event was held to highlight the talents of people in the neighbourhood and was the latest of attempts to bond with our local community. There were no charges for anything - other than the yummy cakes in the tea room which raised £60 for church funds.</w:t>
      </w:r>
    </w:p>
    <w:p w:rsidR="005163EF" w:rsidRPr="005163EF" w:rsidRDefault="005163EF" w:rsidP="005163EF">
      <w:pPr>
        <w:pStyle w:val="NormalWeb"/>
        <w:rPr>
          <w:rFonts w:ascii="Calibri" w:hAnsi="Calibri"/>
          <w:sz w:val="22"/>
          <w:szCs w:val="22"/>
        </w:rPr>
      </w:pPr>
      <w:r w:rsidRPr="005163EF">
        <w:rPr>
          <w:rFonts w:ascii="Calibri" w:hAnsi="Calibri" w:cs="Arial"/>
          <w:b/>
          <w:noProof/>
          <w:color w:val="0070C0"/>
          <w:sz w:val="22"/>
          <w:szCs w:val="22"/>
        </w:rPr>
        <w:drawing>
          <wp:anchor distT="0" distB="0" distL="114300" distR="114300" simplePos="0" relativeHeight="251660288" behindDoc="0" locked="0" layoutInCell="1" allowOverlap="1" wp14:anchorId="4B693742" wp14:editId="1E79CAE0">
            <wp:simplePos x="0" y="0"/>
            <wp:positionH relativeFrom="margin">
              <wp:align>left</wp:align>
            </wp:positionH>
            <wp:positionV relativeFrom="paragraph">
              <wp:posOffset>25400</wp:posOffset>
            </wp:positionV>
            <wp:extent cx="3048000" cy="2286000"/>
            <wp:effectExtent l="0" t="0" r="0" b="0"/>
            <wp:wrapSquare wrapText="bothSides"/>
            <wp:docPr id="2" name="Picture 2" descr="C:\Users\Kerry.Later\Desktop\P8270049 (320 x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Desktop\P8270049 (320 x 2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5163EF">
        <w:rPr>
          <w:rFonts w:ascii="Calibri" w:hAnsi="Calibri"/>
          <w:sz w:val="22"/>
          <w:szCs w:val="22"/>
        </w:rPr>
        <w:t>The Breightmet Talent Event was a hive of activity, with the Red Lane Church divided into a section for exhibits and demonstrations and a section for performances. The message was clear – Breightmet can boast plenty of talented people.</w:t>
      </w: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Pr="005163EF" w:rsidRDefault="005163EF" w:rsidP="005163EF">
      <w:pPr>
        <w:pStyle w:val="NormalWeb"/>
        <w:rPr>
          <w:rFonts w:ascii="Calibri" w:hAnsi="Calibri"/>
          <w:sz w:val="22"/>
          <w:szCs w:val="22"/>
        </w:rPr>
      </w:pPr>
      <w:r w:rsidRPr="005163EF">
        <w:rPr>
          <w:rFonts w:ascii="Calibri" w:hAnsi="Calibri" w:cs="Arial"/>
          <w:b/>
          <w:noProof/>
          <w:color w:val="0070C0"/>
          <w:sz w:val="22"/>
          <w:szCs w:val="22"/>
        </w:rPr>
        <w:drawing>
          <wp:anchor distT="0" distB="0" distL="114300" distR="114300" simplePos="0" relativeHeight="251661312" behindDoc="0" locked="0" layoutInCell="1" allowOverlap="1" wp14:anchorId="51076038" wp14:editId="23031A83">
            <wp:simplePos x="0" y="0"/>
            <wp:positionH relativeFrom="column">
              <wp:posOffset>83820</wp:posOffset>
            </wp:positionH>
            <wp:positionV relativeFrom="paragraph">
              <wp:posOffset>35560</wp:posOffset>
            </wp:positionV>
            <wp:extent cx="2286000" cy="3048000"/>
            <wp:effectExtent l="0" t="0" r="0" b="0"/>
            <wp:wrapSquare wrapText="bothSides"/>
            <wp:docPr id="3" name="Picture 3" descr="C:\Users\Kerry.Later\Desktop\P8270057 (240 x 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y.Later\Desktop\P8270057 (240 x 3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anchor>
        </w:drawing>
      </w:r>
      <w:r w:rsidRPr="005163EF">
        <w:rPr>
          <w:rFonts w:ascii="Calibri" w:hAnsi="Calibri"/>
          <w:sz w:val="22"/>
          <w:szCs w:val="22"/>
        </w:rPr>
        <w:t xml:space="preserve">Among the performances featured at the talent event was this flute duet </w:t>
      </w: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Default="005163EF" w:rsidP="001F58AD">
      <w:pPr>
        <w:rPr>
          <w:rFonts w:cs="Arial"/>
          <w:b/>
          <w:color w:val="0070C0"/>
        </w:rPr>
      </w:pPr>
    </w:p>
    <w:p w:rsidR="005163EF" w:rsidRPr="005163EF" w:rsidRDefault="005163EF" w:rsidP="005163EF">
      <w:pPr>
        <w:pStyle w:val="NormalWeb"/>
        <w:rPr>
          <w:rFonts w:ascii="Calibri" w:hAnsi="Calibri"/>
          <w:sz w:val="22"/>
          <w:szCs w:val="22"/>
        </w:rPr>
      </w:pPr>
      <w:r w:rsidRPr="005163EF">
        <w:rPr>
          <w:rFonts w:ascii="Calibri" w:hAnsi="Calibri" w:cs="Arial"/>
          <w:b/>
          <w:noProof/>
          <w:color w:val="0070C0"/>
          <w:sz w:val="22"/>
          <w:szCs w:val="22"/>
        </w:rPr>
        <w:drawing>
          <wp:anchor distT="0" distB="0" distL="114300" distR="114300" simplePos="0" relativeHeight="251662336" behindDoc="0" locked="0" layoutInCell="1" allowOverlap="1" wp14:anchorId="08A49F6C" wp14:editId="2E84B945">
            <wp:simplePos x="0" y="0"/>
            <wp:positionH relativeFrom="margin">
              <wp:align>left</wp:align>
            </wp:positionH>
            <wp:positionV relativeFrom="paragraph">
              <wp:posOffset>10160</wp:posOffset>
            </wp:positionV>
            <wp:extent cx="3048000" cy="2286000"/>
            <wp:effectExtent l="0" t="0" r="0" b="0"/>
            <wp:wrapSquare wrapText="bothSides"/>
            <wp:docPr id="4" name="Picture 4" descr="C:\Users\Kerry.Later\Desktop\P8270044 (320 x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Later\Desktop\P8270044 (320 x 2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5163EF">
        <w:rPr>
          <w:rFonts w:ascii="Calibri" w:hAnsi="Calibri"/>
          <w:sz w:val="22"/>
          <w:szCs w:val="22"/>
        </w:rPr>
        <w:t>Barbara Pritchard not only makes jam but also has a talent for vegetable sculptures as could be seen by her animal sculptures pictured here.</w:t>
      </w:r>
    </w:p>
    <w:p w:rsidR="005163EF" w:rsidRDefault="005163EF" w:rsidP="001F58AD">
      <w:pPr>
        <w:rPr>
          <w:rFonts w:cs="Arial"/>
          <w:b/>
          <w:color w:val="0070C0"/>
        </w:rPr>
      </w:pPr>
      <w:r>
        <w:rPr>
          <w:rFonts w:cs="Arial"/>
          <w:b/>
          <w:color w:val="0070C0"/>
        </w:rPr>
        <w:br w:type="textWrapping" w:clear="all"/>
      </w:r>
    </w:p>
    <w:p w:rsidR="008A7E0D" w:rsidRPr="008A7E0D" w:rsidRDefault="008A7E0D" w:rsidP="008A7E0D">
      <w:pPr>
        <w:pStyle w:val="NormalWeb"/>
        <w:rPr>
          <w:rFonts w:ascii="Calibri" w:hAnsi="Calibri"/>
          <w:sz w:val="22"/>
          <w:szCs w:val="22"/>
        </w:rPr>
      </w:pPr>
      <w:r w:rsidRPr="008A7E0D">
        <w:rPr>
          <w:rFonts w:ascii="Calibri" w:hAnsi="Calibri" w:cs="Arial"/>
          <w:b/>
          <w:noProof/>
          <w:color w:val="0070C0"/>
          <w:sz w:val="22"/>
          <w:szCs w:val="22"/>
        </w:rPr>
        <w:lastRenderedPageBreak/>
        <w:drawing>
          <wp:anchor distT="0" distB="0" distL="114300" distR="114300" simplePos="0" relativeHeight="251663360" behindDoc="0" locked="0" layoutInCell="1" allowOverlap="1" wp14:anchorId="168AB386" wp14:editId="6215D539">
            <wp:simplePos x="0" y="0"/>
            <wp:positionH relativeFrom="margin">
              <wp:align>left</wp:align>
            </wp:positionH>
            <wp:positionV relativeFrom="paragraph">
              <wp:posOffset>87630</wp:posOffset>
            </wp:positionV>
            <wp:extent cx="3048000" cy="2286000"/>
            <wp:effectExtent l="0" t="0" r="0" b="0"/>
            <wp:wrapSquare wrapText="bothSides"/>
            <wp:docPr id="5" name="Picture 5" descr="C:\Users\Kerry.Later\Desktop\P8270038 (320 x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Later\Desktop\P8270038 (320 x 2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8A7E0D">
        <w:rPr>
          <w:rFonts w:ascii="Calibri" w:hAnsi="Calibri"/>
          <w:sz w:val="22"/>
          <w:szCs w:val="22"/>
        </w:rPr>
        <w:t>The Breightmet Community Choir opens proceedings at The Breightmet Talent Event.</w:t>
      </w:r>
    </w:p>
    <w:p w:rsidR="00B54C5B" w:rsidRDefault="00B54C5B" w:rsidP="001F58AD">
      <w:pPr>
        <w:rPr>
          <w:rFonts w:cs="Arial"/>
          <w:b/>
          <w:color w:val="0070C0"/>
        </w:rPr>
      </w:pPr>
    </w:p>
    <w:p w:rsidR="00B54C5B" w:rsidRPr="00B54C5B" w:rsidRDefault="00B54C5B" w:rsidP="00B54C5B">
      <w:pPr>
        <w:rPr>
          <w:rFonts w:cs="Arial"/>
        </w:rPr>
      </w:pPr>
    </w:p>
    <w:p w:rsidR="00B54C5B" w:rsidRPr="00B54C5B" w:rsidRDefault="00B54C5B" w:rsidP="00B54C5B">
      <w:pPr>
        <w:rPr>
          <w:rFonts w:cs="Arial"/>
        </w:rPr>
      </w:pPr>
    </w:p>
    <w:p w:rsidR="00B54C5B" w:rsidRPr="00B54C5B" w:rsidRDefault="00B54C5B" w:rsidP="00B54C5B">
      <w:pPr>
        <w:rPr>
          <w:rFonts w:cs="Arial"/>
        </w:rPr>
      </w:pPr>
    </w:p>
    <w:p w:rsidR="00B54C5B" w:rsidRPr="00B54C5B" w:rsidRDefault="00B54C5B" w:rsidP="00B54C5B">
      <w:pPr>
        <w:rPr>
          <w:rFonts w:cs="Arial"/>
        </w:rPr>
      </w:pPr>
    </w:p>
    <w:p w:rsidR="00B54C5B" w:rsidRPr="00B54C5B" w:rsidRDefault="00B54C5B" w:rsidP="00B54C5B">
      <w:pPr>
        <w:rPr>
          <w:rFonts w:cs="Arial"/>
        </w:rPr>
      </w:pPr>
    </w:p>
    <w:p w:rsidR="00B54C5B" w:rsidRPr="00B54C5B" w:rsidRDefault="00B54C5B" w:rsidP="00B54C5B">
      <w:pPr>
        <w:rPr>
          <w:rFonts w:cs="Arial"/>
        </w:rPr>
      </w:pPr>
    </w:p>
    <w:p w:rsidR="00B54C5B" w:rsidRDefault="00B54C5B" w:rsidP="00B54C5B">
      <w:pPr>
        <w:rPr>
          <w:rFonts w:cs="Arial"/>
        </w:rPr>
      </w:pPr>
    </w:p>
    <w:p w:rsidR="00B54C5B" w:rsidRPr="00B54C5B" w:rsidRDefault="005B3D02" w:rsidP="00B54C5B">
      <w:pPr>
        <w:spacing w:after="0" w:line="240" w:lineRule="auto"/>
        <w:rPr>
          <w:rFonts w:ascii="Arial" w:hAnsi="Arial" w:cs="Arial"/>
          <w:b/>
          <w:color w:val="0070C0"/>
        </w:rPr>
      </w:pPr>
      <w:r w:rsidRPr="005B3D02">
        <w:rPr>
          <w:noProof/>
          <w:lang w:eastAsia="en-GB"/>
        </w:rPr>
        <w:drawing>
          <wp:anchor distT="0" distB="0" distL="114300" distR="114300" simplePos="0" relativeHeight="251664384" behindDoc="0" locked="0" layoutInCell="1" allowOverlap="1" wp14:anchorId="32604595" wp14:editId="325A3634">
            <wp:simplePos x="0" y="0"/>
            <wp:positionH relativeFrom="margin">
              <wp:align>left</wp:align>
            </wp:positionH>
            <wp:positionV relativeFrom="paragraph">
              <wp:posOffset>245745</wp:posOffset>
            </wp:positionV>
            <wp:extent cx="3048000" cy="2286000"/>
            <wp:effectExtent l="0" t="0" r="0" b="0"/>
            <wp:wrapSquare wrapText="bothSides"/>
            <wp:docPr id="6" name="Picture 6" descr="C:\Users\Kerry.Later\AppData\Local\Microsoft\Windows\Temporary Internet Files\Content.Outlook\2MFIDPNR\IMG_8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AppData\Local\Microsoft\Windows\Temporary Internet Files\Content.Outlook\2MFIDPNR\IMG_809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00B54C5B">
        <w:rPr>
          <w:rFonts w:ascii="Arial" w:hAnsi="Arial" w:cs="Arial"/>
          <w:b/>
          <w:color w:val="0070C0"/>
        </w:rPr>
        <w:t>6</w:t>
      </w:r>
      <w:r w:rsidR="00B54C5B" w:rsidRPr="00B54C5B">
        <w:rPr>
          <w:rFonts w:ascii="Arial" w:hAnsi="Arial" w:cs="Arial"/>
          <w:b/>
          <w:color w:val="0070C0"/>
        </w:rPr>
        <w:t>:</w:t>
      </w:r>
      <w:r w:rsidR="00B54C5B" w:rsidRPr="00B54C5B">
        <w:rPr>
          <w:rFonts w:ascii="Arial" w:hAnsi="Arial" w:cs="Arial"/>
          <w:b/>
          <w:color w:val="0070C0"/>
        </w:rPr>
        <w:tab/>
      </w:r>
      <w:r w:rsidR="00B54C5B" w:rsidRPr="00B54C5B">
        <w:rPr>
          <w:rFonts w:ascii="Arial" w:hAnsi="Arial" w:cs="Arial"/>
          <w:b/>
          <w:bCs/>
          <w:color w:val="0070C0"/>
        </w:rPr>
        <w:t>Heritage Open Weekend at Bramhall United Reformed Church</w:t>
      </w:r>
      <w:r w:rsidR="00B54C5B">
        <w:rPr>
          <w:rFonts w:ascii="Arial" w:hAnsi="Arial" w:cs="Arial"/>
          <w:b/>
          <w:color w:val="0070C0"/>
        </w:rPr>
        <w:t xml:space="preserve"> </w:t>
      </w:r>
      <w:r w:rsidR="00B54C5B">
        <w:t>On Saturday 10</w:t>
      </w:r>
      <w:r w:rsidR="00B54C5B">
        <w:rPr>
          <w:vertAlign w:val="superscript"/>
        </w:rPr>
        <w:t>th</w:t>
      </w:r>
      <w:r w:rsidR="00B54C5B">
        <w:t xml:space="preserve"> and Sunday </w:t>
      </w:r>
      <w:r>
        <w:t>11</w:t>
      </w:r>
      <w:r>
        <w:rPr>
          <w:vertAlign w:val="superscript"/>
        </w:rPr>
        <w:t>th</w:t>
      </w:r>
      <w:r>
        <w:t xml:space="preserve"> </w:t>
      </w:r>
      <w:r w:rsidRPr="005B3D02">
        <w:t>September</w:t>
      </w:r>
      <w:r w:rsidR="00B54C5B">
        <w:t xml:space="preserve">, Bramhall United Reformed Church celebrated the national festival 'Heritage Open Days' by opening our doors for an exhibition of history and heritage. </w:t>
      </w:r>
    </w:p>
    <w:p w:rsidR="00B54C5B" w:rsidRDefault="00B54C5B" w:rsidP="00B54C5B">
      <w:pPr>
        <w:spacing w:after="0" w:line="240" w:lineRule="auto"/>
      </w:pPr>
      <w:r>
        <w:t>Displays not only delved into the development and evolution of the site at Robins Lane where Bramhall URC first came to be in 1903, but also of the wider United Reformed Church and it's formation.</w:t>
      </w:r>
    </w:p>
    <w:p w:rsidR="00B54C5B" w:rsidRDefault="00B54C5B" w:rsidP="00B54C5B">
      <w:pPr>
        <w:spacing w:after="0" w:line="240" w:lineRule="auto"/>
      </w:pPr>
    </w:p>
    <w:p w:rsidR="00B54C5B" w:rsidRDefault="00B54C5B" w:rsidP="00B54C5B">
      <w:pPr>
        <w:spacing w:after="0" w:line="240" w:lineRule="auto"/>
      </w:pPr>
      <w:r>
        <w:t>Since the Congregational Church and the Presbyterian joined in 1972, the United Reformed Church have been an advocate of forward thinking and have gone a long way to demonstrating that when we say 'Everybody Welcome' - we mean everybody welcome.</w:t>
      </w:r>
    </w:p>
    <w:p w:rsidR="00B54C5B" w:rsidRDefault="00B54C5B" w:rsidP="00B54C5B">
      <w:pPr>
        <w:spacing w:after="0" w:line="240" w:lineRule="auto"/>
      </w:pPr>
    </w:p>
    <w:p w:rsidR="00B54C5B" w:rsidRDefault="00B54C5B" w:rsidP="00B54C5B">
      <w:pPr>
        <w:spacing w:after="0" w:line="240" w:lineRule="auto"/>
      </w:pPr>
      <w:r>
        <w:t xml:space="preserve">We presented history that was ground-breaking at its time; such as the recent motion passed that has allowed the United Reformed Church to become the largest faith group in Britain to allow same-sex marriage ceremonies on its premises.  </w:t>
      </w:r>
    </w:p>
    <w:p w:rsidR="00B54C5B" w:rsidRDefault="00B54C5B" w:rsidP="00B54C5B">
      <w:pPr>
        <w:spacing w:after="0" w:line="240" w:lineRule="auto"/>
      </w:pPr>
    </w:p>
    <w:p w:rsidR="00B54C5B" w:rsidRDefault="00B54C5B" w:rsidP="00B54C5B">
      <w:pPr>
        <w:spacing w:after="0" w:line="240" w:lineRule="auto"/>
      </w:pPr>
      <w:r>
        <w:t>We also focused on the title that one of the forebears of the United Reformed Church holds: the ordination of the first women in Christian ministry in the UK. Constance Coltman was ordained by the Congregational Union of England and Wales at the Kings Weigh House, London, on 17</w:t>
      </w:r>
      <w:r>
        <w:rPr>
          <w:vertAlign w:val="superscript"/>
        </w:rPr>
        <w:t>th</w:t>
      </w:r>
      <w:r>
        <w:t xml:space="preserve"> September 1917. We showed the film 'Constance' – a production by film-maker Kevin Synman that forms part of the preparation for the celebration of the centenary of Constance's ordination in 2017. He says about the film; “</w:t>
      </w:r>
      <w:r>
        <w:rPr>
          <w:i/>
          <w:iCs/>
        </w:rPr>
        <w:t>Constance's journey was one of profound character, conviction and courage. Her story resonates with those facing discrimination, prejudice and misunderstanding in the Church today.</w:t>
      </w:r>
      <w:r>
        <w:t>”</w:t>
      </w:r>
    </w:p>
    <w:p w:rsidR="00B54C5B" w:rsidRDefault="00B54C5B" w:rsidP="00B54C5B">
      <w:pPr>
        <w:spacing w:after="0" w:line="240" w:lineRule="auto"/>
      </w:pPr>
    </w:p>
    <w:p w:rsidR="00B54C5B" w:rsidRDefault="00B54C5B" w:rsidP="00B54C5B">
      <w:pPr>
        <w:spacing w:after="0" w:line="240" w:lineRule="auto"/>
      </w:pPr>
      <w:r>
        <w:t>The weekend was rounded off with a 'Songs of Praise' event; an evening of singing and reminiscing about some of our favourite hymns and worship songs. It was a weekend of celebrating our fantastic heritage as part of the United Reformed Church.</w:t>
      </w:r>
    </w:p>
    <w:p w:rsidR="00B54C5B" w:rsidRDefault="00B54C5B" w:rsidP="00B54C5B">
      <w:pPr>
        <w:spacing w:after="0" w:line="240" w:lineRule="auto"/>
      </w:pPr>
    </w:p>
    <w:p w:rsidR="00B54C5B" w:rsidRDefault="00B54C5B" w:rsidP="00B54C5B">
      <w:pPr>
        <w:spacing w:after="0" w:line="240" w:lineRule="auto"/>
      </w:pPr>
      <w:r>
        <w:t>Louise Everett</w:t>
      </w:r>
    </w:p>
    <w:p w:rsidR="00DB516B" w:rsidRDefault="00DB516B" w:rsidP="00B54C5B">
      <w:pPr>
        <w:spacing w:after="0" w:line="240" w:lineRule="auto"/>
      </w:pPr>
    </w:p>
    <w:p w:rsidR="00DB516B" w:rsidRDefault="00DB516B" w:rsidP="00B54C5B">
      <w:pPr>
        <w:spacing w:after="0" w:line="240" w:lineRule="auto"/>
      </w:pPr>
    </w:p>
    <w:p w:rsidR="00B86EF4" w:rsidRDefault="00B86EF4" w:rsidP="00F11A32">
      <w:pPr>
        <w:rPr>
          <w:rFonts w:ascii="Arial" w:hAnsi="Arial" w:cs="Arial"/>
          <w:b/>
          <w:color w:val="0070C0"/>
        </w:rPr>
      </w:pPr>
    </w:p>
    <w:p w:rsidR="00B86EF4" w:rsidRDefault="00B86EF4" w:rsidP="00F11A32">
      <w:pPr>
        <w:rPr>
          <w:rFonts w:ascii="Arial" w:hAnsi="Arial" w:cs="Arial"/>
          <w:b/>
          <w:color w:val="0070C0"/>
        </w:rPr>
      </w:pPr>
    </w:p>
    <w:p w:rsidR="00B86EF4" w:rsidRDefault="00B86EF4" w:rsidP="00F11A32">
      <w:pPr>
        <w:rPr>
          <w:rFonts w:ascii="Arial" w:hAnsi="Arial" w:cs="Arial"/>
          <w:b/>
          <w:color w:val="0070C0"/>
        </w:rPr>
      </w:pPr>
    </w:p>
    <w:p w:rsidR="00B86EF4" w:rsidRDefault="00B86EF4" w:rsidP="00F11A32">
      <w:pPr>
        <w:rPr>
          <w:rFonts w:ascii="Arial" w:hAnsi="Arial" w:cs="Arial"/>
          <w:b/>
          <w:color w:val="0070C0"/>
        </w:rPr>
      </w:pPr>
    </w:p>
    <w:p w:rsidR="000B7060" w:rsidRDefault="00DB516B" w:rsidP="00F11A32">
      <w:pPr>
        <w:rPr>
          <w:rFonts w:ascii="Arial" w:hAnsi="Arial" w:cs="Arial"/>
          <w:b/>
          <w:color w:val="0070C0"/>
        </w:rPr>
      </w:pPr>
      <w:r w:rsidRPr="00DB516B">
        <w:rPr>
          <w:rFonts w:ascii="Arial" w:hAnsi="Arial" w:cs="Arial"/>
          <w:b/>
          <w:color w:val="0070C0"/>
        </w:rPr>
        <w:lastRenderedPageBreak/>
        <w:t>7:</w:t>
      </w:r>
      <w:r w:rsidRPr="00DB516B">
        <w:rPr>
          <w:rFonts w:ascii="Arial" w:hAnsi="Arial" w:cs="Arial"/>
          <w:b/>
          <w:color w:val="0070C0"/>
        </w:rPr>
        <w:tab/>
        <w:t>Harvest Party</w:t>
      </w:r>
      <w:r w:rsidR="00F11A32">
        <w:rPr>
          <w:rFonts w:ascii="Arial" w:hAnsi="Arial" w:cs="Arial"/>
          <w:b/>
          <w:color w:val="0070C0"/>
        </w:rPr>
        <w:t xml:space="preserve"> </w:t>
      </w:r>
    </w:p>
    <w:p w:rsidR="00DB516B" w:rsidRPr="00F11A32" w:rsidRDefault="000B7060" w:rsidP="00F11A32">
      <w:pPr>
        <w:rPr>
          <w:rFonts w:cs="Arial"/>
          <w:b/>
          <w:color w:val="0070C0"/>
        </w:rPr>
      </w:pPr>
      <w:r w:rsidRPr="000B7060">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-635</wp:posOffset>
            </wp:positionV>
            <wp:extent cx="1791995" cy="2674620"/>
            <wp:effectExtent l="0" t="0" r="0" b="0"/>
            <wp:wrapSquare wrapText="bothSides"/>
            <wp:docPr id="8" name="Picture 8" descr="C:\Users\Kerry.Later\Desktop\20th sep (400 x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y.Later\Desktop\20th sep (400 x 2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995" cy="2674620"/>
                    </a:xfrm>
                    <a:prstGeom prst="rect">
                      <a:avLst/>
                    </a:prstGeom>
                    <a:noFill/>
                    <a:ln>
                      <a:noFill/>
                    </a:ln>
                  </pic:spPr>
                </pic:pic>
              </a:graphicData>
            </a:graphic>
          </wp:anchor>
        </w:drawing>
      </w:r>
      <w:r w:rsidR="00DB516B" w:rsidRPr="00F11A32">
        <w:t>Kendal Church and halls were a hive of activity on 18</w:t>
      </w:r>
      <w:r w:rsidR="00DB516B" w:rsidRPr="00F11A32">
        <w:rPr>
          <w:vertAlign w:val="superscript"/>
        </w:rPr>
        <w:t>th</w:t>
      </w:r>
      <w:r w:rsidR="00DB516B" w:rsidRPr="00F11A32">
        <w:t xml:space="preserve"> September.</w:t>
      </w:r>
    </w:p>
    <w:p w:rsidR="00DB516B" w:rsidRPr="00F11A32" w:rsidRDefault="00DB516B" w:rsidP="00DB516B">
      <w:pPr>
        <w:pStyle w:val="NoSpacing"/>
        <w:rPr>
          <w:rFonts w:ascii="Calibri" w:hAnsi="Calibri"/>
        </w:rPr>
      </w:pPr>
      <w:r w:rsidRPr="00F11A32">
        <w:rPr>
          <w:rFonts w:ascii="Calibri" w:hAnsi="Calibri"/>
        </w:rPr>
        <w:t>The congregation invited those who come to various activities at the church but not to worship, to its Harvest Thanksgiving Service followed by lunch and a party. We were conscious that the biblical harvest is about joyful thanksgiving and sharing with the poor and vulnerable of society and so we endeavoured not only to give, (to the local foodbank and to Tearfund for its work in Uganda) but to celebrate God`s goodness to us.</w:t>
      </w:r>
    </w:p>
    <w:p w:rsidR="00DB516B" w:rsidRPr="00F11A32" w:rsidRDefault="00DB516B" w:rsidP="00DB516B">
      <w:pPr>
        <w:pStyle w:val="NoSpacing"/>
        <w:rPr>
          <w:rFonts w:ascii="Calibri" w:hAnsi="Calibri"/>
        </w:rPr>
      </w:pPr>
    </w:p>
    <w:p w:rsidR="00DB516B" w:rsidRPr="00F11A32" w:rsidRDefault="00DB516B" w:rsidP="00DB516B">
      <w:pPr>
        <w:pStyle w:val="NoSpacing"/>
        <w:rPr>
          <w:rFonts w:ascii="Calibri" w:hAnsi="Calibri"/>
        </w:rPr>
      </w:pPr>
      <w:r w:rsidRPr="00F11A32">
        <w:rPr>
          <w:rFonts w:ascii="Calibri" w:hAnsi="Calibri"/>
        </w:rPr>
        <w:t xml:space="preserve">We are delighted that so many accepted our invitation and some of our more elderly members made a special effort to be there. We also welcomed visitors who were on their way home to Scotland and others who are looking for a spiritual home. </w:t>
      </w:r>
    </w:p>
    <w:p w:rsidR="00DB516B" w:rsidRPr="00F11A32" w:rsidRDefault="00DB516B" w:rsidP="00DB516B">
      <w:pPr>
        <w:pStyle w:val="NoSpacing"/>
        <w:rPr>
          <w:rFonts w:ascii="Calibri" w:hAnsi="Calibri"/>
        </w:rPr>
      </w:pPr>
    </w:p>
    <w:p w:rsidR="00DB516B" w:rsidRPr="00F11A32" w:rsidRDefault="00DB516B" w:rsidP="00DB516B">
      <w:pPr>
        <w:pStyle w:val="NoSpacing"/>
        <w:rPr>
          <w:rFonts w:ascii="Calibri" w:hAnsi="Calibri"/>
        </w:rPr>
      </w:pPr>
      <w:r w:rsidRPr="00F11A32">
        <w:rPr>
          <w:rFonts w:ascii="Calibri" w:hAnsi="Calibri"/>
        </w:rPr>
        <w:t xml:space="preserve">The lunch was simple – soup and roll, followed by a wide range of deserts and tea. The conversations flowed freely. After lunch there was a range of harvest themed quizzes and games, including guess the number of beans, the number of fir cones, the weight of a giant marrow, ducking for apples and skittles. </w:t>
      </w:r>
    </w:p>
    <w:p w:rsidR="00DB516B" w:rsidRPr="00F11A32" w:rsidRDefault="00DB516B" w:rsidP="00DB516B">
      <w:pPr>
        <w:pStyle w:val="NoSpacing"/>
        <w:rPr>
          <w:rFonts w:ascii="Calibri" w:hAnsi="Calibri"/>
        </w:rPr>
      </w:pPr>
    </w:p>
    <w:p w:rsidR="00DB516B" w:rsidRPr="00F11A32" w:rsidRDefault="00DB516B" w:rsidP="00DB516B">
      <w:pPr>
        <w:pStyle w:val="NoSpacing"/>
        <w:rPr>
          <w:rFonts w:ascii="Calibri" w:hAnsi="Calibri"/>
        </w:rPr>
      </w:pPr>
      <w:r w:rsidRPr="00F11A32">
        <w:rPr>
          <w:rFonts w:ascii="Calibri" w:hAnsi="Calibri"/>
        </w:rPr>
        <w:t>Our time together concluded with singing some of the older and well-loved harvest hymns and an invite to our next (Christmas) party – Carols by candlelight and a promised welcome at all our various activities.</w:t>
      </w:r>
    </w:p>
    <w:p w:rsidR="00DB516B" w:rsidRPr="00F11A32" w:rsidRDefault="00DB516B" w:rsidP="00B54C5B">
      <w:pPr>
        <w:spacing w:after="0" w:line="240" w:lineRule="auto"/>
      </w:pPr>
    </w:p>
    <w:p w:rsidR="008A7E0D" w:rsidRDefault="000B7060" w:rsidP="00B54C5B">
      <w:pPr>
        <w:spacing w:after="0" w:line="240" w:lineRule="auto"/>
        <w:rPr>
          <w:rFonts w:cs="Arial"/>
        </w:rPr>
      </w:pPr>
      <w:r w:rsidRPr="000B7060">
        <w:rPr>
          <w:rFonts w:cs="Arial"/>
          <w:noProof/>
          <w:lang w:eastAsia="en-GB"/>
        </w:rPr>
        <w:drawing>
          <wp:inline distT="0" distB="0" distL="0" distR="0">
            <wp:extent cx="3139440" cy="2102473"/>
            <wp:effectExtent l="0" t="0" r="3810" b="0"/>
            <wp:docPr id="10" name="Picture 10" descr="C:\Users\Kerry.Later\Desktop\20th sep 3 (264 x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y.Later\Desktop\20th sep 3 (264 x 17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8675" cy="2122052"/>
                    </a:xfrm>
                    <a:prstGeom prst="rect">
                      <a:avLst/>
                    </a:prstGeom>
                    <a:noFill/>
                    <a:ln>
                      <a:noFill/>
                    </a:ln>
                  </pic:spPr>
                </pic:pic>
              </a:graphicData>
            </a:graphic>
          </wp:inline>
        </w:drawing>
      </w:r>
      <w:r w:rsidRPr="000B7060">
        <w:rPr>
          <w:rFonts w:cs="Arial"/>
          <w:noProof/>
          <w:lang w:eastAsia="en-GB"/>
        </w:rPr>
        <w:drawing>
          <wp:anchor distT="0" distB="0" distL="114300" distR="114300" simplePos="0" relativeHeight="251666432" behindDoc="0" locked="0" layoutInCell="1" allowOverlap="1">
            <wp:simplePos x="457200" y="4427220"/>
            <wp:positionH relativeFrom="column">
              <wp:align>left</wp:align>
            </wp:positionH>
            <wp:positionV relativeFrom="paragraph">
              <wp:align>top</wp:align>
            </wp:positionV>
            <wp:extent cx="3163162" cy="2118360"/>
            <wp:effectExtent l="0" t="0" r="0" b="0"/>
            <wp:wrapSquare wrapText="bothSides"/>
            <wp:docPr id="9" name="Picture 9" descr="C:\Users\Kerry.Later\Desktop\20th sep 2 (264 x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y.Later\Desktop\20th sep 2 (264 x 1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3162" cy="2118360"/>
                    </a:xfrm>
                    <a:prstGeom prst="rect">
                      <a:avLst/>
                    </a:prstGeom>
                    <a:noFill/>
                    <a:ln>
                      <a:noFill/>
                    </a:ln>
                  </pic:spPr>
                </pic:pic>
              </a:graphicData>
            </a:graphic>
          </wp:anchor>
        </w:drawing>
      </w:r>
      <w:r>
        <w:rPr>
          <w:rFonts w:cs="Arial"/>
        </w:rPr>
        <w:br w:type="textWrapping" w:clear="all"/>
      </w:r>
    </w:p>
    <w:p w:rsidR="00EA7E91" w:rsidRDefault="00EA7E91" w:rsidP="00B54C5B">
      <w:pPr>
        <w:spacing w:after="0" w:line="240" w:lineRule="auto"/>
        <w:rPr>
          <w:rFonts w:cs="Arial"/>
        </w:rPr>
      </w:pPr>
    </w:p>
    <w:p w:rsidR="00EA7E91" w:rsidRDefault="00EA7E91" w:rsidP="00EA7E91">
      <w:pPr>
        <w:rPr>
          <w:rFonts w:ascii="Arial" w:hAnsi="Arial" w:cs="Arial"/>
          <w:b/>
          <w:bCs/>
          <w:sz w:val="24"/>
          <w:szCs w:val="24"/>
          <w:u w:val="single"/>
        </w:rPr>
      </w:pPr>
    </w:p>
    <w:p w:rsidR="00EA7E91" w:rsidRPr="00EA7E91" w:rsidRDefault="00EA7E91" w:rsidP="00EA7E91">
      <w:pPr>
        <w:rPr>
          <w:rFonts w:ascii="Arial" w:hAnsi="Arial" w:cs="Arial"/>
          <w:b/>
          <w:bCs/>
          <w:color w:val="0070C0"/>
        </w:rPr>
      </w:pPr>
      <w:r>
        <w:rPr>
          <w:rFonts w:ascii="Arial" w:hAnsi="Arial" w:cs="Arial"/>
          <w:b/>
          <w:bCs/>
          <w:color w:val="0070C0"/>
        </w:rPr>
        <w:t>8:</w:t>
      </w:r>
      <w:r>
        <w:rPr>
          <w:rFonts w:ascii="Arial" w:hAnsi="Arial" w:cs="Arial"/>
          <w:b/>
          <w:bCs/>
          <w:color w:val="0070C0"/>
        </w:rPr>
        <w:tab/>
      </w:r>
      <w:r w:rsidRPr="00EA7E91">
        <w:rPr>
          <w:rFonts w:ascii="Arial" w:hAnsi="Arial" w:cs="Arial"/>
          <w:b/>
          <w:bCs/>
          <w:color w:val="0070C0"/>
        </w:rPr>
        <w:t>TLS LITE Course</w:t>
      </w:r>
      <w:r>
        <w:rPr>
          <w:rFonts w:ascii="Arial" w:hAnsi="Arial" w:cs="Arial"/>
          <w:b/>
          <w:bCs/>
          <w:color w:val="0070C0"/>
        </w:rPr>
        <w:t xml:space="preserve"> </w:t>
      </w:r>
      <w:r w:rsidRPr="00EA7E91">
        <w:rPr>
          <w:rFonts w:cs="Arial"/>
        </w:rPr>
        <w:t>This week, a group of 8 people from the two congregations which comprise Wilbraham St Ninian’s URC in Chorlton, Manchester, began the TLS LITE course under the tutelage of Revd Mike Walsh, beginning with the first, introductory module – “You, The Bible, God and Worship”. The TLS LITE stands for “Training for Learning and Service – Local Introductory Training Experiences”. The full course comprises at least five of six available modules, and the group will work their way through these over the next year. The people on the course shared their reasons for joining the course, including: deepening their own faith and understanding of the Bible; broadening and enhancing their skills in leading worship; and, working towards Synod recognition as a lay preacher.</w:t>
      </w:r>
    </w:p>
    <w:p w:rsidR="00EA7E91" w:rsidRDefault="00EA7E91"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Default="00BC1970" w:rsidP="00B54C5B">
      <w:pPr>
        <w:spacing w:after="0" w:line="240" w:lineRule="auto"/>
        <w:rPr>
          <w:rFonts w:cs="Arial"/>
        </w:rPr>
      </w:pPr>
    </w:p>
    <w:p w:rsidR="00BC1970" w:rsidRPr="00B617FF" w:rsidRDefault="00BC1970" w:rsidP="00B54C5B">
      <w:pPr>
        <w:spacing w:after="0" w:line="240" w:lineRule="auto"/>
        <w:rPr>
          <w:rFonts w:ascii="Arial" w:hAnsi="Arial" w:cs="Arial"/>
          <w:b/>
          <w:color w:val="0070C0"/>
        </w:rPr>
      </w:pPr>
      <w:r w:rsidRPr="00B617FF">
        <w:rPr>
          <w:rFonts w:ascii="Arial" w:hAnsi="Arial" w:cs="Arial"/>
          <w:b/>
          <w:color w:val="0070C0"/>
        </w:rPr>
        <w:lastRenderedPageBreak/>
        <w:t>9:</w:t>
      </w:r>
      <w:r w:rsidRPr="00B617FF">
        <w:rPr>
          <w:rFonts w:ascii="Arial" w:hAnsi="Arial" w:cs="Arial"/>
          <w:b/>
          <w:color w:val="0070C0"/>
        </w:rPr>
        <w:tab/>
        <w:t>Tony Vino comedy event at The Triangle Church</w:t>
      </w:r>
    </w:p>
    <w:p w:rsidR="00BC1970" w:rsidRDefault="00BC1970" w:rsidP="00B54C5B">
      <w:pPr>
        <w:spacing w:after="0" w:line="240" w:lineRule="auto"/>
        <w:rPr>
          <w:rFonts w:cs="Arial"/>
        </w:rPr>
      </w:pPr>
    </w:p>
    <w:p w:rsidR="00BC1970" w:rsidRDefault="00BC1970" w:rsidP="00B54C5B">
      <w:pPr>
        <w:spacing w:after="0" w:line="240" w:lineRule="auto"/>
        <w:rPr>
          <w:rFonts w:cs="Arial"/>
        </w:rPr>
      </w:pPr>
      <w:r w:rsidRPr="00BC1970">
        <w:rPr>
          <w:rFonts w:cs="Arial"/>
          <w:noProof/>
          <w:lang w:eastAsia="en-GB"/>
        </w:rPr>
        <w:drawing>
          <wp:inline distT="0" distB="0" distL="0" distR="0">
            <wp:extent cx="5956929" cy="8305800"/>
            <wp:effectExtent l="0" t="0" r="6350" b="0"/>
            <wp:docPr id="7" name="Picture 7" descr="C:\Users\Kerry.Later\AppData\Local\Microsoft\Windows\Temporary Internet Files\Content.Outlook\2MFIDPNR\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AppData\Local\Microsoft\Windows\Temporary Internet Files\Content.Outlook\2MFIDPNR\img0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8127" cy="8307471"/>
                    </a:xfrm>
                    <a:prstGeom prst="rect">
                      <a:avLst/>
                    </a:prstGeom>
                    <a:noFill/>
                    <a:ln>
                      <a:noFill/>
                    </a:ln>
                  </pic:spPr>
                </pic:pic>
              </a:graphicData>
            </a:graphic>
          </wp:inline>
        </w:drawing>
      </w:r>
    </w:p>
    <w:p w:rsidR="00D534D9" w:rsidRDefault="00D534D9" w:rsidP="00B54C5B">
      <w:pPr>
        <w:spacing w:after="0" w:line="240" w:lineRule="auto"/>
        <w:rPr>
          <w:rFonts w:cs="Arial"/>
        </w:rPr>
      </w:pPr>
    </w:p>
    <w:p w:rsidR="00D534D9" w:rsidRDefault="00D534D9" w:rsidP="00B54C5B">
      <w:pPr>
        <w:spacing w:after="0" w:line="240" w:lineRule="auto"/>
        <w:rPr>
          <w:rFonts w:cs="Arial"/>
        </w:rPr>
      </w:pPr>
    </w:p>
    <w:p w:rsidR="00D534D9" w:rsidRDefault="00D534D9" w:rsidP="00B54C5B">
      <w:pPr>
        <w:spacing w:after="0" w:line="240" w:lineRule="auto"/>
        <w:rPr>
          <w:rFonts w:cs="Arial"/>
        </w:rPr>
      </w:pPr>
    </w:p>
    <w:p w:rsidR="00D534D9" w:rsidRDefault="00D534D9" w:rsidP="00B54C5B">
      <w:pPr>
        <w:spacing w:after="0" w:line="240" w:lineRule="auto"/>
        <w:rPr>
          <w:rFonts w:cs="Arial"/>
        </w:rPr>
      </w:pPr>
    </w:p>
    <w:p w:rsidR="00D534D9" w:rsidRDefault="00D534D9" w:rsidP="00B54C5B">
      <w:pPr>
        <w:spacing w:after="0" w:line="240" w:lineRule="auto"/>
        <w:rPr>
          <w:rFonts w:cs="Arial"/>
        </w:rPr>
      </w:pPr>
    </w:p>
    <w:p w:rsidR="00D534D9" w:rsidRDefault="00D534D9" w:rsidP="00B54C5B">
      <w:pPr>
        <w:spacing w:after="0" w:line="240" w:lineRule="auto"/>
        <w:rPr>
          <w:rFonts w:cs="Arial"/>
        </w:rPr>
      </w:pPr>
    </w:p>
    <w:p w:rsidR="00D534D9" w:rsidRPr="00B617FF" w:rsidRDefault="00D534D9" w:rsidP="00D534D9">
      <w:pPr>
        <w:spacing w:after="0" w:line="240" w:lineRule="auto"/>
        <w:rPr>
          <w:rFonts w:ascii="Arial" w:hAnsi="Arial" w:cs="Arial"/>
          <w:b/>
          <w:color w:val="0070C0"/>
        </w:rPr>
      </w:pPr>
      <w:r>
        <w:rPr>
          <w:rFonts w:ascii="Arial" w:hAnsi="Arial" w:cs="Arial"/>
          <w:b/>
          <w:color w:val="0070C0"/>
        </w:rPr>
        <w:lastRenderedPageBreak/>
        <w:t>10:</w:t>
      </w:r>
      <w:r>
        <w:rPr>
          <w:rFonts w:ascii="Arial" w:hAnsi="Arial" w:cs="Arial"/>
          <w:b/>
          <w:color w:val="0070C0"/>
        </w:rPr>
        <w:tab/>
        <w:t xml:space="preserve">Bolton Town Centre Chaplaincy </w:t>
      </w:r>
      <w:r>
        <w:rPr>
          <w:rFonts w:ascii="Arial" w:hAnsi="Arial" w:cs="Arial"/>
          <w:b/>
          <w:color w:val="0070C0"/>
        </w:rPr>
        <w:tab/>
      </w:r>
    </w:p>
    <w:p w:rsidR="00D534D9" w:rsidRDefault="00D534D9" w:rsidP="00B54C5B">
      <w:pPr>
        <w:spacing w:after="0" w:line="240" w:lineRule="auto"/>
        <w:rPr>
          <w:rFonts w:cs="Arial"/>
        </w:rPr>
      </w:pPr>
    </w:p>
    <w:p w:rsidR="00D534D9" w:rsidRDefault="00D534D9" w:rsidP="00D534D9">
      <w:pPr>
        <w:spacing w:after="0" w:line="240" w:lineRule="auto"/>
        <w:jc w:val="center"/>
        <w:rPr>
          <w:rFonts w:cs="Arial"/>
        </w:rPr>
      </w:pPr>
      <w:r w:rsidRPr="00D534D9">
        <w:rPr>
          <w:rFonts w:cs="Arial"/>
          <w:noProof/>
          <w:lang w:eastAsia="en-GB"/>
        </w:rPr>
        <w:drawing>
          <wp:inline distT="0" distB="0" distL="0" distR="0">
            <wp:extent cx="5927437" cy="7670800"/>
            <wp:effectExtent l="0" t="0" r="0" b="6350"/>
            <wp:docPr id="11" name="Picture 11" descr="C:\Users\Kerry.Later\Desktop\Bolton Town Centre Chaplaincy Retail Chaplaincy Even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y.Later\Desktop\Bolton Town Centre Chaplaincy Retail Chaplaincy Evening Post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8196" cy="7671782"/>
                    </a:xfrm>
                    <a:prstGeom prst="rect">
                      <a:avLst/>
                    </a:prstGeom>
                    <a:noFill/>
                    <a:ln>
                      <a:noFill/>
                    </a:ln>
                  </pic:spPr>
                </pic:pic>
              </a:graphicData>
            </a:graphic>
          </wp:inline>
        </w:drawing>
      </w: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jc w:val="center"/>
        <w:rPr>
          <w:rFonts w:cs="Arial"/>
        </w:rPr>
      </w:pPr>
    </w:p>
    <w:p w:rsidR="00D534D9" w:rsidRDefault="00D534D9" w:rsidP="00D534D9">
      <w:pPr>
        <w:spacing w:after="0" w:line="240" w:lineRule="auto"/>
        <w:rPr>
          <w:rFonts w:ascii="Arial" w:hAnsi="Arial" w:cs="Arial"/>
          <w:b/>
          <w:color w:val="0070C0"/>
        </w:rPr>
      </w:pPr>
      <w:r w:rsidRPr="00D534D9">
        <w:rPr>
          <w:rFonts w:ascii="Arial" w:hAnsi="Arial" w:cs="Arial"/>
          <w:b/>
          <w:color w:val="0070C0"/>
        </w:rPr>
        <w:lastRenderedPageBreak/>
        <w:t>11:</w:t>
      </w:r>
      <w:r w:rsidRPr="00D534D9">
        <w:rPr>
          <w:rFonts w:ascii="Arial" w:hAnsi="Arial" w:cs="Arial"/>
          <w:b/>
          <w:color w:val="0070C0"/>
        </w:rPr>
        <w:tab/>
        <w:t xml:space="preserve">How can we welcome Refuges and Asylum Seekers? </w:t>
      </w: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jc w:val="center"/>
        <w:rPr>
          <w:rFonts w:ascii="Arial" w:hAnsi="Arial" w:cs="Arial"/>
          <w:b/>
          <w:color w:val="0070C0"/>
        </w:rPr>
      </w:pPr>
      <w:r w:rsidRPr="00D534D9">
        <w:rPr>
          <w:rFonts w:ascii="Arial" w:hAnsi="Arial" w:cs="Arial"/>
          <w:b/>
          <w:noProof/>
          <w:color w:val="0070C0"/>
          <w:lang w:eastAsia="en-GB"/>
        </w:rPr>
        <w:drawing>
          <wp:inline distT="0" distB="0" distL="0" distR="0">
            <wp:extent cx="6249573" cy="8838862"/>
            <wp:effectExtent l="0" t="0" r="0" b="635"/>
            <wp:docPr id="12" name="Picture 12" descr="C:\Users\Kerry.Later\Desktop\Refugees and Asylum Seekers Fl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y.Later\Desktop\Refugees and Asylum Seekers Flye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0747" cy="8840523"/>
                    </a:xfrm>
                    <a:prstGeom prst="rect">
                      <a:avLst/>
                    </a:prstGeom>
                    <a:noFill/>
                    <a:ln>
                      <a:noFill/>
                    </a:ln>
                  </pic:spPr>
                </pic:pic>
              </a:graphicData>
            </a:graphic>
          </wp:inline>
        </w:drawing>
      </w:r>
    </w:p>
    <w:p w:rsidR="00D534D9" w:rsidRDefault="00D534D9" w:rsidP="00D534D9">
      <w:pPr>
        <w:spacing w:after="0" w:line="240" w:lineRule="auto"/>
        <w:jc w:val="center"/>
        <w:rPr>
          <w:rFonts w:ascii="Arial" w:hAnsi="Arial" w:cs="Arial"/>
          <w:b/>
          <w:color w:val="0070C0"/>
        </w:rPr>
      </w:pPr>
    </w:p>
    <w:p w:rsidR="00D534D9" w:rsidRDefault="00D534D9" w:rsidP="00D534D9">
      <w:pPr>
        <w:spacing w:after="0" w:line="240" w:lineRule="auto"/>
        <w:jc w:val="center"/>
        <w:rPr>
          <w:rFonts w:ascii="Arial" w:hAnsi="Arial" w:cs="Arial"/>
          <w:b/>
          <w:color w:val="0070C0"/>
        </w:rPr>
      </w:pPr>
    </w:p>
    <w:p w:rsidR="00D534D9" w:rsidRDefault="00D534D9" w:rsidP="00D534D9">
      <w:pPr>
        <w:spacing w:after="0" w:line="240" w:lineRule="auto"/>
        <w:jc w:val="center"/>
        <w:rPr>
          <w:rFonts w:ascii="Arial" w:hAnsi="Arial" w:cs="Arial"/>
          <w:b/>
          <w:color w:val="0070C0"/>
        </w:rPr>
      </w:pPr>
    </w:p>
    <w:p w:rsidR="00D534D9" w:rsidRDefault="00D534D9" w:rsidP="00D534D9">
      <w:r>
        <w:rPr>
          <w:rFonts w:ascii="Arial" w:hAnsi="Arial" w:cs="Arial"/>
          <w:b/>
          <w:color w:val="0070C0"/>
        </w:rPr>
        <w:lastRenderedPageBreak/>
        <w:t>12:</w:t>
      </w:r>
      <w:r>
        <w:rPr>
          <w:rFonts w:ascii="Arial" w:hAnsi="Arial" w:cs="Arial"/>
          <w:b/>
          <w:color w:val="0070C0"/>
        </w:rPr>
        <w:tab/>
      </w:r>
      <w:r w:rsidRPr="00D534D9">
        <w:rPr>
          <w:rFonts w:ascii="Arial" w:hAnsi="Arial" w:cs="Arial"/>
          <w:b/>
          <w:color w:val="0070C0"/>
        </w:rPr>
        <w:t>Modern Slavery meeting 8 September 2016</w:t>
      </w:r>
      <w:r w:rsidRPr="00D534D9">
        <w:rPr>
          <w:color w:val="0070C0"/>
        </w:rPr>
        <w:t xml:space="preserve"> </w:t>
      </w:r>
      <w:r>
        <w:t xml:space="preserve">This meeting was a planning session for the forthcoming PUBLIC EVENT to be held at Manchester Cathedral on </w:t>
      </w:r>
      <w:r>
        <w:rPr>
          <w:b/>
          <w:bCs/>
        </w:rPr>
        <w:t>Monday 7 November 2016</w:t>
      </w:r>
      <w:r>
        <w:t xml:space="preserve"> from 2.00pm-4.30pm. Please save the date in your diaries.</w:t>
      </w:r>
    </w:p>
    <w:p w:rsidR="00322B21" w:rsidRDefault="00322B21" w:rsidP="00322B21">
      <w:r>
        <w:t>An Event Brite invitation will be circulated soon and we ask that you please share this as widely as possible amongst your networks.</w:t>
      </w:r>
    </w:p>
    <w:p w:rsidR="00322B21" w:rsidRDefault="00322B21" w:rsidP="00322B21"/>
    <w:p w:rsidR="00322B21" w:rsidRDefault="00322B21" w:rsidP="00D534D9"/>
    <w:p w:rsidR="00D534D9" w:rsidRDefault="00D534D9" w:rsidP="00D534D9"/>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Default="00D534D9" w:rsidP="00D534D9">
      <w:pPr>
        <w:spacing w:after="0" w:line="240" w:lineRule="auto"/>
        <w:rPr>
          <w:rFonts w:ascii="Arial" w:hAnsi="Arial" w:cs="Arial"/>
          <w:b/>
          <w:color w:val="0070C0"/>
        </w:rPr>
      </w:pPr>
    </w:p>
    <w:p w:rsidR="00D534D9" w:rsidRPr="00D534D9" w:rsidRDefault="00D534D9" w:rsidP="00D534D9">
      <w:pPr>
        <w:spacing w:after="0" w:line="240" w:lineRule="auto"/>
        <w:rPr>
          <w:rFonts w:ascii="Arial" w:hAnsi="Arial" w:cs="Arial"/>
          <w:b/>
          <w:color w:val="0070C0"/>
        </w:rPr>
      </w:pPr>
    </w:p>
    <w:sectPr w:rsidR="00D534D9" w:rsidRPr="00D534D9" w:rsidSect="00863C3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0F7" w:rsidRDefault="00A020F7" w:rsidP="00536F7B">
      <w:pPr>
        <w:spacing w:after="0" w:line="240" w:lineRule="auto"/>
      </w:pPr>
      <w:r>
        <w:separator/>
      </w:r>
    </w:p>
  </w:endnote>
  <w:endnote w:type="continuationSeparator" w:id="0">
    <w:p w:rsidR="00A020F7" w:rsidRDefault="00A020F7" w:rsidP="00536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rajan">
    <w:charset w:val="00"/>
    <w:family w:val="auto"/>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FoundrySans-Normal">
    <w:charset w:val="00"/>
    <w:family w:val="auto"/>
    <w:pitch w:val="variable"/>
    <w:sig w:usb0="800000A7" w:usb1="0000004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0F7" w:rsidRDefault="00A020F7" w:rsidP="00536F7B">
      <w:pPr>
        <w:spacing w:after="0" w:line="240" w:lineRule="auto"/>
      </w:pPr>
      <w:r>
        <w:separator/>
      </w:r>
    </w:p>
  </w:footnote>
  <w:footnote w:type="continuationSeparator" w:id="0">
    <w:p w:rsidR="00A020F7" w:rsidRDefault="00A020F7" w:rsidP="00536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B6E57"/>
    <w:multiLevelType w:val="hybridMultilevel"/>
    <w:tmpl w:val="C05C2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F7B"/>
    <w:rsid w:val="0000222A"/>
    <w:rsid w:val="00006E3D"/>
    <w:rsid w:val="000114E8"/>
    <w:rsid w:val="00011778"/>
    <w:rsid w:val="00011889"/>
    <w:rsid w:val="00014467"/>
    <w:rsid w:val="00015001"/>
    <w:rsid w:val="000174DE"/>
    <w:rsid w:val="00020C4B"/>
    <w:rsid w:val="00023F7D"/>
    <w:rsid w:val="0003217C"/>
    <w:rsid w:val="000339BD"/>
    <w:rsid w:val="00042C84"/>
    <w:rsid w:val="00044299"/>
    <w:rsid w:val="00044423"/>
    <w:rsid w:val="00044AAD"/>
    <w:rsid w:val="000467A9"/>
    <w:rsid w:val="00046B82"/>
    <w:rsid w:val="00053210"/>
    <w:rsid w:val="00054218"/>
    <w:rsid w:val="00063FB0"/>
    <w:rsid w:val="0006554B"/>
    <w:rsid w:val="00072A63"/>
    <w:rsid w:val="00083C22"/>
    <w:rsid w:val="0009176C"/>
    <w:rsid w:val="00096C93"/>
    <w:rsid w:val="000973E0"/>
    <w:rsid w:val="000A1C60"/>
    <w:rsid w:val="000A7DDA"/>
    <w:rsid w:val="000B1878"/>
    <w:rsid w:val="000B2A9D"/>
    <w:rsid w:val="000B677B"/>
    <w:rsid w:val="000B7060"/>
    <w:rsid w:val="000C0463"/>
    <w:rsid w:val="000C566F"/>
    <w:rsid w:val="000C78C6"/>
    <w:rsid w:val="000C7E55"/>
    <w:rsid w:val="000D3C06"/>
    <w:rsid w:val="000F6222"/>
    <w:rsid w:val="000F6C22"/>
    <w:rsid w:val="00105088"/>
    <w:rsid w:val="00105921"/>
    <w:rsid w:val="00106639"/>
    <w:rsid w:val="00115D92"/>
    <w:rsid w:val="00120A90"/>
    <w:rsid w:val="00123CC9"/>
    <w:rsid w:val="00124694"/>
    <w:rsid w:val="001246F8"/>
    <w:rsid w:val="001250A1"/>
    <w:rsid w:val="001250D5"/>
    <w:rsid w:val="00130792"/>
    <w:rsid w:val="00142D89"/>
    <w:rsid w:val="00143391"/>
    <w:rsid w:val="0014476D"/>
    <w:rsid w:val="00150011"/>
    <w:rsid w:val="00160977"/>
    <w:rsid w:val="00163938"/>
    <w:rsid w:val="00163E94"/>
    <w:rsid w:val="0016502B"/>
    <w:rsid w:val="00170F1B"/>
    <w:rsid w:val="00173E58"/>
    <w:rsid w:val="00175AD6"/>
    <w:rsid w:val="00175F71"/>
    <w:rsid w:val="00181835"/>
    <w:rsid w:val="00182721"/>
    <w:rsid w:val="00185A05"/>
    <w:rsid w:val="00190737"/>
    <w:rsid w:val="0019278F"/>
    <w:rsid w:val="00194879"/>
    <w:rsid w:val="00197DAC"/>
    <w:rsid w:val="001C1CD6"/>
    <w:rsid w:val="001C2F00"/>
    <w:rsid w:val="001C4C66"/>
    <w:rsid w:val="001D10DF"/>
    <w:rsid w:val="001D3BA1"/>
    <w:rsid w:val="001D5B3A"/>
    <w:rsid w:val="001D5DC0"/>
    <w:rsid w:val="001D6399"/>
    <w:rsid w:val="001E0496"/>
    <w:rsid w:val="001E18C0"/>
    <w:rsid w:val="001E1C69"/>
    <w:rsid w:val="001E2CA0"/>
    <w:rsid w:val="001E2E1C"/>
    <w:rsid w:val="001F0F7D"/>
    <w:rsid w:val="001F53F9"/>
    <w:rsid w:val="001F58AD"/>
    <w:rsid w:val="00200058"/>
    <w:rsid w:val="002015C3"/>
    <w:rsid w:val="002031DC"/>
    <w:rsid w:val="00207784"/>
    <w:rsid w:val="002119D2"/>
    <w:rsid w:val="0021347B"/>
    <w:rsid w:val="00221C80"/>
    <w:rsid w:val="002243D8"/>
    <w:rsid w:val="00230AF8"/>
    <w:rsid w:val="0023181D"/>
    <w:rsid w:val="002329CE"/>
    <w:rsid w:val="002362D5"/>
    <w:rsid w:val="0023797E"/>
    <w:rsid w:val="002417BC"/>
    <w:rsid w:val="002429FD"/>
    <w:rsid w:val="00244AB2"/>
    <w:rsid w:val="002450B8"/>
    <w:rsid w:val="00250E5B"/>
    <w:rsid w:val="002560DE"/>
    <w:rsid w:val="0025761C"/>
    <w:rsid w:val="00260DFF"/>
    <w:rsid w:val="0026404E"/>
    <w:rsid w:val="00275591"/>
    <w:rsid w:val="0027629F"/>
    <w:rsid w:val="00276747"/>
    <w:rsid w:val="00277C13"/>
    <w:rsid w:val="00281210"/>
    <w:rsid w:val="00282B30"/>
    <w:rsid w:val="00287146"/>
    <w:rsid w:val="00290100"/>
    <w:rsid w:val="00291BF7"/>
    <w:rsid w:val="00293BC8"/>
    <w:rsid w:val="00296915"/>
    <w:rsid w:val="002A0C17"/>
    <w:rsid w:val="002A1203"/>
    <w:rsid w:val="002A44FC"/>
    <w:rsid w:val="002B1A7A"/>
    <w:rsid w:val="002B69DA"/>
    <w:rsid w:val="002C3D1A"/>
    <w:rsid w:val="002C5D93"/>
    <w:rsid w:val="002C71F2"/>
    <w:rsid w:val="002D0A1E"/>
    <w:rsid w:val="002E0CC0"/>
    <w:rsid w:val="002E1BAB"/>
    <w:rsid w:val="002E6837"/>
    <w:rsid w:val="002F35C8"/>
    <w:rsid w:val="00302965"/>
    <w:rsid w:val="00304CE1"/>
    <w:rsid w:val="00312E0B"/>
    <w:rsid w:val="00314932"/>
    <w:rsid w:val="0031686A"/>
    <w:rsid w:val="00322B21"/>
    <w:rsid w:val="00325079"/>
    <w:rsid w:val="0032527B"/>
    <w:rsid w:val="003278FC"/>
    <w:rsid w:val="003353B4"/>
    <w:rsid w:val="00341FB2"/>
    <w:rsid w:val="00342609"/>
    <w:rsid w:val="00342829"/>
    <w:rsid w:val="00344138"/>
    <w:rsid w:val="00346FA4"/>
    <w:rsid w:val="00356810"/>
    <w:rsid w:val="00360AC4"/>
    <w:rsid w:val="003777B4"/>
    <w:rsid w:val="0037784B"/>
    <w:rsid w:val="00381F05"/>
    <w:rsid w:val="0039006E"/>
    <w:rsid w:val="003A1B22"/>
    <w:rsid w:val="003A43D8"/>
    <w:rsid w:val="003A4945"/>
    <w:rsid w:val="003A514A"/>
    <w:rsid w:val="003B1A8A"/>
    <w:rsid w:val="003B3798"/>
    <w:rsid w:val="003C358B"/>
    <w:rsid w:val="003D1AB6"/>
    <w:rsid w:val="003D5B60"/>
    <w:rsid w:val="003E1DBC"/>
    <w:rsid w:val="003E7E8A"/>
    <w:rsid w:val="00400FF1"/>
    <w:rsid w:val="00410F36"/>
    <w:rsid w:val="00415A9A"/>
    <w:rsid w:val="00417285"/>
    <w:rsid w:val="00417620"/>
    <w:rsid w:val="00420AE4"/>
    <w:rsid w:val="00422977"/>
    <w:rsid w:val="00430665"/>
    <w:rsid w:val="004313F3"/>
    <w:rsid w:val="004318BC"/>
    <w:rsid w:val="00442424"/>
    <w:rsid w:val="00443660"/>
    <w:rsid w:val="00452EF4"/>
    <w:rsid w:val="00453610"/>
    <w:rsid w:val="004565DF"/>
    <w:rsid w:val="00456DFB"/>
    <w:rsid w:val="00460E49"/>
    <w:rsid w:val="00462508"/>
    <w:rsid w:val="0046713A"/>
    <w:rsid w:val="00471A0D"/>
    <w:rsid w:val="00481DB6"/>
    <w:rsid w:val="00483CA7"/>
    <w:rsid w:val="004958F3"/>
    <w:rsid w:val="004978AE"/>
    <w:rsid w:val="004A0FB1"/>
    <w:rsid w:val="004A2835"/>
    <w:rsid w:val="004A477A"/>
    <w:rsid w:val="004A4C67"/>
    <w:rsid w:val="004A5A60"/>
    <w:rsid w:val="004A7B70"/>
    <w:rsid w:val="004B1567"/>
    <w:rsid w:val="004B3FD5"/>
    <w:rsid w:val="004B77E0"/>
    <w:rsid w:val="004C1916"/>
    <w:rsid w:val="004C1E12"/>
    <w:rsid w:val="004C38E6"/>
    <w:rsid w:val="004C5EEB"/>
    <w:rsid w:val="004D2C39"/>
    <w:rsid w:val="004D4EF6"/>
    <w:rsid w:val="004D74A8"/>
    <w:rsid w:val="004E11C0"/>
    <w:rsid w:val="004F565D"/>
    <w:rsid w:val="00501A7D"/>
    <w:rsid w:val="00503E3D"/>
    <w:rsid w:val="00504D07"/>
    <w:rsid w:val="00507A78"/>
    <w:rsid w:val="00513609"/>
    <w:rsid w:val="005163EF"/>
    <w:rsid w:val="00517414"/>
    <w:rsid w:val="00520F19"/>
    <w:rsid w:val="0052176B"/>
    <w:rsid w:val="00531E9D"/>
    <w:rsid w:val="005356B1"/>
    <w:rsid w:val="00536F7B"/>
    <w:rsid w:val="005504C8"/>
    <w:rsid w:val="00550D07"/>
    <w:rsid w:val="00551934"/>
    <w:rsid w:val="00552CD1"/>
    <w:rsid w:val="00554A10"/>
    <w:rsid w:val="00554F38"/>
    <w:rsid w:val="00556043"/>
    <w:rsid w:val="005576BB"/>
    <w:rsid w:val="00560DD2"/>
    <w:rsid w:val="005629D7"/>
    <w:rsid w:val="005707F4"/>
    <w:rsid w:val="00575C88"/>
    <w:rsid w:val="00585814"/>
    <w:rsid w:val="00591A5B"/>
    <w:rsid w:val="00593173"/>
    <w:rsid w:val="00594084"/>
    <w:rsid w:val="005A6BF4"/>
    <w:rsid w:val="005B0CA2"/>
    <w:rsid w:val="005B3D02"/>
    <w:rsid w:val="005B7283"/>
    <w:rsid w:val="005D3540"/>
    <w:rsid w:val="005D52CB"/>
    <w:rsid w:val="005D788C"/>
    <w:rsid w:val="005E2CBC"/>
    <w:rsid w:val="00602AEB"/>
    <w:rsid w:val="00602BF1"/>
    <w:rsid w:val="00604922"/>
    <w:rsid w:val="0061302C"/>
    <w:rsid w:val="00613761"/>
    <w:rsid w:val="00620082"/>
    <w:rsid w:val="00622692"/>
    <w:rsid w:val="0063175C"/>
    <w:rsid w:val="0063556B"/>
    <w:rsid w:val="00637E72"/>
    <w:rsid w:val="00641BEE"/>
    <w:rsid w:val="0065387F"/>
    <w:rsid w:val="0065497A"/>
    <w:rsid w:val="00656067"/>
    <w:rsid w:val="00662066"/>
    <w:rsid w:val="006651FF"/>
    <w:rsid w:val="006659EC"/>
    <w:rsid w:val="0067122A"/>
    <w:rsid w:val="0067428B"/>
    <w:rsid w:val="00677E6D"/>
    <w:rsid w:val="00681C49"/>
    <w:rsid w:val="006844CA"/>
    <w:rsid w:val="0068517E"/>
    <w:rsid w:val="0069278C"/>
    <w:rsid w:val="00696D80"/>
    <w:rsid w:val="006972CC"/>
    <w:rsid w:val="006A13C2"/>
    <w:rsid w:val="006A1423"/>
    <w:rsid w:val="006A469F"/>
    <w:rsid w:val="006A473D"/>
    <w:rsid w:val="006A602C"/>
    <w:rsid w:val="006B0DAF"/>
    <w:rsid w:val="006B3D8C"/>
    <w:rsid w:val="006D4C63"/>
    <w:rsid w:val="006D615D"/>
    <w:rsid w:val="006F523D"/>
    <w:rsid w:val="006F60B8"/>
    <w:rsid w:val="007078E6"/>
    <w:rsid w:val="007116B2"/>
    <w:rsid w:val="007126A8"/>
    <w:rsid w:val="0071430B"/>
    <w:rsid w:val="00714481"/>
    <w:rsid w:val="00714613"/>
    <w:rsid w:val="0072062D"/>
    <w:rsid w:val="00720EB6"/>
    <w:rsid w:val="00724F84"/>
    <w:rsid w:val="00725BA8"/>
    <w:rsid w:val="0072729B"/>
    <w:rsid w:val="00734237"/>
    <w:rsid w:val="00734267"/>
    <w:rsid w:val="00740DA1"/>
    <w:rsid w:val="0074616B"/>
    <w:rsid w:val="00746524"/>
    <w:rsid w:val="00747F44"/>
    <w:rsid w:val="00750E0A"/>
    <w:rsid w:val="007537C3"/>
    <w:rsid w:val="00753C40"/>
    <w:rsid w:val="007603CD"/>
    <w:rsid w:val="00761A42"/>
    <w:rsid w:val="0076341C"/>
    <w:rsid w:val="0077181B"/>
    <w:rsid w:val="00772C51"/>
    <w:rsid w:val="00776CF4"/>
    <w:rsid w:val="00780119"/>
    <w:rsid w:val="00780A07"/>
    <w:rsid w:val="00785A9A"/>
    <w:rsid w:val="007948B6"/>
    <w:rsid w:val="00795B64"/>
    <w:rsid w:val="007A66A0"/>
    <w:rsid w:val="007A7156"/>
    <w:rsid w:val="007B5DDE"/>
    <w:rsid w:val="007C056E"/>
    <w:rsid w:val="007C364B"/>
    <w:rsid w:val="007C544E"/>
    <w:rsid w:val="007D5B44"/>
    <w:rsid w:val="007D6E52"/>
    <w:rsid w:val="007D747B"/>
    <w:rsid w:val="007E5020"/>
    <w:rsid w:val="007E6793"/>
    <w:rsid w:val="007F0A35"/>
    <w:rsid w:val="007F3774"/>
    <w:rsid w:val="007F5588"/>
    <w:rsid w:val="00804970"/>
    <w:rsid w:val="00805027"/>
    <w:rsid w:val="00807CB6"/>
    <w:rsid w:val="0081026D"/>
    <w:rsid w:val="008114CF"/>
    <w:rsid w:val="008133EF"/>
    <w:rsid w:val="00813661"/>
    <w:rsid w:val="00816AF0"/>
    <w:rsid w:val="00817A14"/>
    <w:rsid w:val="008218F7"/>
    <w:rsid w:val="00825CB1"/>
    <w:rsid w:val="0083142E"/>
    <w:rsid w:val="0083217D"/>
    <w:rsid w:val="008339CB"/>
    <w:rsid w:val="0083483E"/>
    <w:rsid w:val="008351C8"/>
    <w:rsid w:val="008374DA"/>
    <w:rsid w:val="00837C71"/>
    <w:rsid w:val="00850E56"/>
    <w:rsid w:val="008514A3"/>
    <w:rsid w:val="0085714C"/>
    <w:rsid w:val="008607D8"/>
    <w:rsid w:val="00862B18"/>
    <w:rsid w:val="00863C36"/>
    <w:rsid w:val="00872F30"/>
    <w:rsid w:val="00873040"/>
    <w:rsid w:val="00880854"/>
    <w:rsid w:val="0088164C"/>
    <w:rsid w:val="00885A76"/>
    <w:rsid w:val="008867F2"/>
    <w:rsid w:val="008935BF"/>
    <w:rsid w:val="00894B78"/>
    <w:rsid w:val="008A2981"/>
    <w:rsid w:val="008A2AB7"/>
    <w:rsid w:val="008A4113"/>
    <w:rsid w:val="008A558B"/>
    <w:rsid w:val="008A7E0D"/>
    <w:rsid w:val="008B2B38"/>
    <w:rsid w:val="008B6DB7"/>
    <w:rsid w:val="008C26F0"/>
    <w:rsid w:val="008C6DAE"/>
    <w:rsid w:val="008C7572"/>
    <w:rsid w:val="008D4FA7"/>
    <w:rsid w:val="008D5C21"/>
    <w:rsid w:val="008E19B8"/>
    <w:rsid w:val="008E5D29"/>
    <w:rsid w:val="008F472C"/>
    <w:rsid w:val="00915563"/>
    <w:rsid w:val="00923FDC"/>
    <w:rsid w:val="00926C4F"/>
    <w:rsid w:val="009319EA"/>
    <w:rsid w:val="00932B69"/>
    <w:rsid w:val="00935969"/>
    <w:rsid w:val="00937ED2"/>
    <w:rsid w:val="0094083B"/>
    <w:rsid w:val="00944B5C"/>
    <w:rsid w:val="009462AB"/>
    <w:rsid w:val="0095689B"/>
    <w:rsid w:val="00956B33"/>
    <w:rsid w:val="00960333"/>
    <w:rsid w:val="00963C05"/>
    <w:rsid w:val="00965303"/>
    <w:rsid w:val="0096694F"/>
    <w:rsid w:val="00966C90"/>
    <w:rsid w:val="009707AB"/>
    <w:rsid w:val="00971B66"/>
    <w:rsid w:val="0098170A"/>
    <w:rsid w:val="00981F08"/>
    <w:rsid w:val="0098289B"/>
    <w:rsid w:val="00997477"/>
    <w:rsid w:val="00997D82"/>
    <w:rsid w:val="009A283C"/>
    <w:rsid w:val="009A29EA"/>
    <w:rsid w:val="009A35A2"/>
    <w:rsid w:val="009A36FB"/>
    <w:rsid w:val="009B03C6"/>
    <w:rsid w:val="009B7275"/>
    <w:rsid w:val="009C02DA"/>
    <w:rsid w:val="009C2533"/>
    <w:rsid w:val="009C5482"/>
    <w:rsid w:val="009C7618"/>
    <w:rsid w:val="009D03AB"/>
    <w:rsid w:val="009D3490"/>
    <w:rsid w:val="009D47D5"/>
    <w:rsid w:val="009D642B"/>
    <w:rsid w:val="009E2B38"/>
    <w:rsid w:val="009E378B"/>
    <w:rsid w:val="009F0963"/>
    <w:rsid w:val="009F6ECE"/>
    <w:rsid w:val="00A010B8"/>
    <w:rsid w:val="00A020F7"/>
    <w:rsid w:val="00A0624C"/>
    <w:rsid w:val="00A115AD"/>
    <w:rsid w:val="00A1554A"/>
    <w:rsid w:val="00A2019B"/>
    <w:rsid w:val="00A22940"/>
    <w:rsid w:val="00A2488E"/>
    <w:rsid w:val="00A266EA"/>
    <w:rsid w:val="00A26F2D"/>
    <w:rsid w:val="00A27222"/>
    <w:rsid w:val="00A32F46"/>
    <w:rsid w:val="00A35E23"/>
    <w:rsid w:val="00A43D4F"/>
    <w:rsid w:val="00A449D2"/>
    <w:rsid w:val="00A4534E"/>
    <w:rsid w:val="00A5406F"/>
    <w:rsid w:val="00A5488E"/>
    <w:rsid w:val="00A66D28"/>
    <w:rsid w:val="00A670FA"/>
    <w:rsid w:val="00A67ACB"/>
    <w:rsid w:val="00A71DC6"/>
    <w:rsid w:val="00A774D7"/>
    <w:rsid w:val="00A8558F"/>
    <w:rsid w:val="00A94094"/>
    <w:rsid w:val="00AA178A"/>
    <w:rsid w:val="00AA5548"/>
    <w:rsid w:val="00AA560E"/>
    <w:rsid w:val="00AB0598"/>
    <w:rsid w:val="00AB1D1A"/>
    <w:rsid w:val="00AB21AE"/>
    <w:rsid w:val="00AB2C09"/>
    <w:rsid w:val="00AB73AF"/>
    <w:rsid w:val="00AB7716"/>
    <w:rsid w:val="00AC36C8"/>
    <w:rsid w:val="00AD2CDB"/>
    <w:rsid w:val="00AD7356"/>
    <w:rsid w:val="00AE1362"/>
    <w:rsid w:val="00AF54CA"/>
    <w:rsid w:val="00B01511"/>
    <w:rsid w:val="00B02E6C"/>
    <w:rsid w:val="00B07EDC"/>
    <w:rsid w:val="00B1685F"/>
    <w:rsid w:val="00B310EC"/>
    <w:rsid w:val="00B3367B"/>
    <w:rsid w:val="00B35341"/>
    <w:rsid w:val="00B41F32"/>
    <w:rsid w:val="00B42A83"/>
    <w:rsid w:val="00B44926"/>
    <w:rsid w:val="00B44BC1"/>
    <w:rsid w:val="00B45476"/>
    <w:rsid w:val="00B45672"/>
    <w:rsid w:val="00B45807"/>
    <w:rsid w:val="00B47028"/>
    <w:rsid w:val="00B47681"/>
    <w:rsid w:val="00B53083"/>
    <w:rsid w:val="00B54C5B"/>
    <w:rsid w:val="00B617FF"/>
    <w:rsid w:val="00B74F2B"/>
    <w:rsid w:val="00B81087"/>
    <w:rsid w:val="00B81B1C"/>
    <w:rsid w:val="00B83711"/>
    <w:rsid w:val="00B8405E"/>
    <w:rsid w:val="00B85C5D"/>
    <w:rsid w:val="00B85F79"/>
    <w:rsid w:val="00B86DB6"/>
    <w:rsid w:val="00B86EDC"/>
    <w:rsid w:val="00B86EF4"/>
    <w:rsid w:val="00B95AC3"/>
    <w:rsid w:val="00BA244F"/>
    <w:rsid w:val="00BA41F4"/>
    <w:rsid w:val="00BB13C6"/>
    <w:rsid w:val="00BB2A20"/>
    <w:rsid w:val="00BB4D0B"/>
    <w:rsid w:val="00BB6BD7"/>
    <w:rsid w:val="00BC00A5"/>
    <w:rsid w:val="00BC0CF6"/>
    <w:rsid w:val="00BC1970"/>
    <w:rsid w:val="00BD0996"/>
    <w:rsid w:val="00BD65A4"/>
    <w:rsid w:val="00BD6F4A"/>
    <w:rsid w:val="00BE0380"/>
    <w:rsid w:val="00BE03BF"/>
    <w:rsid w:val="00BE256E"/>
    <w:rsid w:val="00BE58A8"/>
    <w:rsid w:val="00BF7F76"/>
    <w:rsid w:val="00C018DB"/>
    <w:rsid w:val="00C05902"/>
    <w:rsid w:val="00C0600F"/>
    <w:rsid w:val="00C06D37"/>
    <w:rsid w:val="00C109BA"/>
    <w:rsid w:val="00C10E5F"/>
    <w:rsid w:val="00C16595"/>
    <w:rsid w:val="00C1751D"/>
    <w:rsid w:val="00C20D4F"/>
    <w:rsid w:val="00C2594F"/>
    <w:rsid w:val="00C269FB"/>
    <w:rsid w:val="00C334E2"/>
    <w:rsid w:val="00C34BAC"/>
    <w:rsid w:val="00C37C12"/>
    <w:rsid w:val="00C419AB"/>
    <w:rsid w:val="00C42888"/>
    <w:rsid w:val="00C43C17"/>
    <w:rsid w:val="00C45C1C"/>
    <w:rsid w:val="00C5358B"/>
    <w:rsid w:val="00C5455F"/>
    <w:rsid w:val="00C61848"/>
    <w:rsid w:val="00C62FFD"/>
    <w:rsid w:val="00C64CD2"/>
    <w:rsid w:val="00C74298"/>
    <w:rsid w:val="00C760AD"/>
    <w:rsid w:val="00C80260"/>
    <w:rsid w:val="00C83763"/>
    <w:rsid w:val="00C84247"/>
    <w:rsid w:val="00C97780"/>
    <w:rsid w:val="00CA0D38"/>
    <w:rsid w:val="00CA57F7"/>
    <w:rsid w:val="00CA5B20"/>
    <w:rsid w:val="00CB2583"/>
    <w:rsid w:val="00CB524C"/>
    <w:rsid w:val="00CB7D81"/>
    <w:rsid w:val="00CC1589"/>
    <w:rsid w:val="00CD285D"/>
    <w:rsid w:val="00CD5EF5"/>
    <w:rsid w:val="00CD7B1B"/>
    <w:rsid w:val="00CE3FDF"/>
    <w:rsid w:val="00CE4C71"/>
    <w:rsid w:val="00CF2627"/>
    <w:rsid w:val="00CF5F10"/>
    <w:rsid w:val="00D04415"/>
    <w:rsid w:val="00D149FA"/>
    <w:rsid w:val="00D17BB4"/>
    <w:rsid w:val="00D21EF4"/>
    <w:rsid w:val="00D35FD3"/>
    <w:rsid w:val="00D37AEA"/>
    <w:rsid w:val="00D404B0"/>
    <w:rsid w:val="00D40754"/>
    <w:rsid w:val="00D534D9"/>
    <w:rsid w:val="00D57291"/>
    <w:rsid w:val="00D6181C"/>
    <w:rsid w:val="00D6303D"/>
    <w:rsid w:val="00D71D59"/>
    <w:rsid w:val="00D7757E"/>
    <w:rsid w:val="00D80D11"/>
    <w:rsid w:val="00D82EA3"/>
    <w:rsid w:val="00D83B1F"/>
    <w:rsid w:val="00D91E1A"/>
    <w:rsid w:val="00DA3BFE"/>
    <w:rsid w:val="00DA4FBC"/>
    <w:rsid w:val="00DA631E"/>
    <w:rsid w:val="00DA7DAD"/>
    <w:rsid w:val="00DB516B"/>
    <w:rsid w:val="00DB639B"/>
    <w:rsid w:val="00DB6BCA"/>
    <w:rsid w:val="00DB6D10"/>
    <w:rsid w:val="00DB7018"/>
    <w:rsid w:val="00DD3B08"/>
    <w:rsid w:val="00DE40FC"/>
    <w:rsid w:val="00DE5077"/>
    <w:rsid w:val="00DE5188"/>
    <w:rsid w:val="00DE79C7"/>
    <w:rsid w:val="00DE7A3A"/>
    <w:rsid w:val="00DF096A"/>
    <w:rsid w:val="00DF1853"/>
    <w:rsid w:val="00DF3B19"/>
    <w:rsid w:val="00DF7CC0"/>
    <w:rsid w:val="00E01B4B"/>
    <w:rsid w:val="00E0392D"/>
    <w:rsid w:val="00E059D0"/>
    <w:rsid w:val="00E11E42"/>
    <w:rsid w:val="00E1234E"/>
    <w:rsid w:val="00E15177"/>
    <w:rsid w:val="00E17166"/>
    <w:rsid w:val="00E217B6"/>
    <w:rsid w:val="00E21D99"/>
    <w:rsid w:val="00E24029"/>
    <w:rsid w:val="00E26E9F"/>
    <w:rsid w:val="00E31C84"/>
    <w:rsid w:val="00E336B6"/>
    <w:rsid w:val="00E33E03"/>
    <w:rsid w:val="00E36453"/>
    <w:rsid w:val="00E370B4"/>
    <w:rsid w:val="00E40B59"/>
    <w:rsid w:val="00E44BD4"/>
    <w:rsid w:val="00E51B39"/>
    <w:rsid w:val="00E55DA6"/>
    <w:rsid w:val="00E6119A"/>
    <w:rsid w:val="00E622B3"/>
    <w:rsid w:val="00E6635D"/>
    <w:rsid w:val="00E67CE9"/>
    <w:rsid w:val="00E7045A"/>
    <w:rsid w:val="00E72251"/>
    <w:rsid w:val="00E733C9"/>
    <w:rsid w:val="00E766F5"/>
    <w:rsid w:val="00E81EF5"/>
    <w:rsid w:val="00E8335C"/>
    <w:rsid w:val="00E871D3"/>
    <w:rsid w:val="00E9040F"/>
    <w:rsid w:val="00E95D2F"/>
    <w:rsid w:val="00EA23F4"/>
    <w:rsid w:val="00EA2848"/>
    <w:rsid w:val="00EA36D9"/>
    <w:rsid w:val="00EA5A32"/>
    <w:rsid w:val="00EA78AC"/>
    <w:rsid w:val="00EA7E91"/>
    <w:rsid w:val="00EB107C"/>
    <w:rsid w:val="00EB2F0F"/>
    <w:rsid w:val="00EB38C6"/>
    <w:rsid w:val="00EC2365"/>
    <w:rsid w:val="00EC293B"/>
    <w:rsid w:val="00EC6884"/>
    <w:rsid w:val="00ED1CA5"/>
    <w:rsid w:val="00EE1703"/>
    <w:rsid w:val="00EE30BB"/>
    <w:rsid w:val="00EE4C63"/>
    <w:rsid w:val="00EE4F34"/>
    <w:rsid w:val="00EF578C"/>
    <w:rsid w:val="00EF7140"/>
    <w:rsid w:val="00F024A2"/>
    <w:rsid w:val="00F02AC9"/>
    <w:rsid w:val="00F034BE"/>
    <w:rsid w:val="00F07151"/>
    <w:rsid w:val="00F0771F"/>
    <w:rsid w:val="00F1117F"/>
    <w:rsid w:val="00F11A32"/>
    <w:rsid w:val="00F21074"/>
    <w:rsid w:val="00F21DD2"/>
    <w:rsid w:val="00F272E8"/>
    <w:rsid w:val="00F30FA0"/>
    <w:rsid w:val="00F33216"/>
    <w:rsid w:val="00F3368F"/>
    <w:rsid w:val="00F42CBE"/>
    <w:rsid w:val="00F50139"/>
    <w:rsid w:val="00F50773"/>
    <w:rsid w:val="00F52662"/>
    <w:rsid w:val="00F61083"/>
    <w:rsid w:val="00F72CA9"/>
    <w:rsid w:val="00F76F1F"/>
    <w:rsid w:val="00F80E36"/>
    <w:rsid w:val="00F80FCE"/>
    <w:rsid w:val="00F85B69"/>
    <w:rsid w:val="00F86DB6"/>
    <w:rsid w:val="00F94CD3"/>
    <w:rsid w:val="00F975B1"/>
    <w:rsid w:val="00FA2338"/>
    <w:rsid w:val="00FA360F"/>
    <w:rsid w:val="00FA72D4"/>
    <w:rsid w:val="00FB1C1A"/>
    <w:rsid w:val="00FB29D4"/>
    <w:rsid w:val="00FB2FB8"/>
    <w:rsid w:val="00FD19C8"/>
    <w:rsid w:val="00FE0123"/>
    <w:rsid w:val="00FE4F25"/>
    <w:rsid w:val="00FE60A1"/>
    <w:rsid w:val="00FF2940"/>
    <w:rsid w:val="00FF5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16F115CA-8671-4599-B22A-D729FD9A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1246F8"/>
    <w:pPr>
      <w:keepNext/>
      <w:spacing w:after="200" w:line="276" w:lineRule="auto"/>
      <w:outlineLvl w:val="0"/>
    </w:pPr>
    <w:rPr>
      <w:rFonts w:ascii="Arial" w:hAnsi="Arial" w:cs="Arial"/>
      <w:b/>
      <w:bCs/>
      <w:sz w:val="24"/>
      <w:szCs w:val="24"/>
    </w:rPr>
  </w:style>
  <w:style w:type="paragraph" w:styleId="Heading2">
    <w:name w:val="heading 2"/>
    <w:basedOn w:val="Normal"/>
    <w:next w:val="Normal"/>
    <w:link w:val="Heading2Char"/>
    <w:uiPriority w:val="9"/>
    <w:qFormat/>
    <w:rsid w:val="00536F7B"/>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qFormat/>
    <w:rsid w:val="00520F19"/>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F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F7B"/>
  </w:style>
  <w:style w:type="paragraph" w:styleId="Footer">
    <w:name w:val="footer"/>
    <w:basedOn w:val="Normal"/>
    <w:link w:val="FooterChar"/>
    <w:uiPriority w:val="99"/>
    <w:unhideWhenUsed/>
    <w:rsid w:val="00536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F7B"/>
  </w:style>
  <w:style w:type="paragraph" w:customStyle="1" w:styleId="LightShading-Accent21">
    <w:name w:val="Light Shading - Accent 21"/>
    <w:basedOn w:val="Normal"/>
    <w:next w:val="Normal"/>
    <w:link w:val="LightShading-Accent2Char"/>
    <w:uiPriority w:val="30"/>
    <w:qFormat/>
    <w:rsid w:val="00536F7B"/>
    <w:pPr>
      <w:pBdr>
        <w:top w:val="single" w:sz="4" w:space="10" w:color="5B9BD5"/>
        <w:bottom w:val="single" w:sz="4" w:space="10" w:color="5B9BD5"/>
      </w:pBdr>
      <w:spacing w:before="360" w:after="360"/>
      <w:ind w:left="864" w:right="864"/>
      <w:jc w:val="center"/>
    </w:pPr>
    <w:rPr>
      <w:i/>
      <w:iCs/>
      <w:color w:val="5B9BD5"/>
    </w:rPr>
  </w:style>
  <w:style w:type="character" w:customStyle="1" w:styleId="LightShading-Accent2Char">
    <w:name w:val="Light Shading - Accent 2 Char"/>
    <w:link w:val="LightShading-Accent21"/>
    <w:uiPriority w:val="30"/>
    <w:rsid w:val="00536F7B"/>
    <w:rPr>
      <w:rFonts w:ascii="Calibri" w:eastAsia="Calibri" w:hAnsi="Calibri" w:cs="Times New Roman"/>
      <w:i/>
      <w:iCs/>
      <w:color w:val="5B9BD5"/>
    </w:rPr>
  </w:style>
  <w:style w:type="character" w:customStyle="1" w:styleId="Heading2Char">
    <w:name w:val="Heading 2 Char"/>
    <w:link w:val="Heading2"/>
    <w:uiPriority w:val="9"/>
    <w:rsid w:val="00536F7B"/>
    <w:rPr>
      <w:rFonts w:ascii="Calibri Light" w:eastAsia="Times New Roman" w:hAnsi="Calibri Light" w:cs="Times New Roman"/>
      <w:color w:val="2E74B5"/>
      <w:sz w:val="26"/>
      <w:szCs w:val="26"/>
    </w:rPr>
  </w:style>
  <w:style w:type="character" w:styleId="Hyperlink">
    <w:name w:val="Hyperlink"/>
    <w:uiPriority w:val="99"/>
    <w:unhideWhenUsed/>
    <w:rsid w:val="00BC0CF6"/>
    <w:rPr>
      <w:color w:val="0563C1"/>
      <w:u w:val="single"/>
    </w:rPr>
  </w:style>
  <w:style w:type="character" w:styleId="Strong">
    <w:name w:val="Strong"/>
    <w:uiPriority w:val="22"/>
    <w:qFormat/>
    <w:rsid w:val="00020C4B"/>
    <w:rPr>
      <w:b/>
      <w:bCs/>
    </w:rPr>
  </w:style>
  <w:style w:type="paragraph" w:styleId="NormalWeb">
    <w:name w:val="Normal (Web)"/>
    <w:basedOn w:val="Normal"/>
    <w:uiPriority w:val="99"/>
    <w:unhideWhenUsed/>
    <w:rsid w:val="00EC293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olorfulList-Accent11">
    <w:name w:val="Colorful List - Accent 11"/>
    <w:basedOn w:val="Normal"/>
    <w:uiPriority w:val="34"/>
    <w:qFormat/>
    <w:rsid w:val="00F52662"/>
    <w:pPr>
      <w:spacing w:after="200" w:line="276" w:lineRule="auto"/>
      <w:ind w:left="720"/>
      <w:contextualSpacing/>
    </w:pPr>
  </w:style>
  <w:style w:type="character" w:styleId="FollowedHyperlink">
    <w:name w:val="FollowedHyperlink"/>
    <w:uiPriority w:val="99"/>
    <w:semiHidden/>
    <w:unhideWhenUsed/>
    <w:rsid w:val="002417BC"/>
    <w:rPr>
      <w:color w:val="954F72"/>
      <w:u w:val="single"/>
    </w:rPr>
  </w:style>
  <w:style w:type="table" w:styleId="TableGrid">
    <w:name w:val="Table Grid"/>
    <w:basedOn w:val="TableNormal"/>
    <w:rsid w:val="00F72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F0F7D"/>
    <w:pPr>
      <w:autoSpaceDE w:val="0"/>
      <w:autoSpaceDN w:val="0"/>
      <w:adjustRightInd w:val="0"/>
    </w:pPr>
    <w:rPr>
      <w:rFonts w:ascii="Arial Unicode MS" w:eastAsia="Arial Unicode MS" w:cs="Arial Unicode MS"/>
      <w:color w:val="000000"/>
      <w:sz w:val="24"/>
      <w:szCs w:val="24"/>
      <w:lang w:eastAsia="en-US"/>
    </w:rPr>
  </w:style>
  <w:style w:type="character" w:customStyle="1" w:styleId="Heading1Char">
    <w:name w:val="Heading 1 Char"/>
    <w:link w:val="Heading1"/>
    <w:uiPriority w:val="9"/>
    <w:rsid w:val="001246F8"/>
    <w:rPr>
      <w:rFonts w:ascii="Arial" w:eastAsia="Calibri" w:hAnsi="Arial" w:cs="Arial"/>
      <w:b/>
      <w:bCs/>
      <w:sz w:val="24"/>
      <w:szCs w:val="24"/>
    </w:rPr>
  </w:style>
  <w:style w:type="paragraph" w:customStyle="1" w:styleId="MediumGrid21">
    <w:name w:val="Medium Grid 21"/>
    <w:uiPriority w:val="1"/>
    <w:qFormat/>
    <w:rsid w:val="004D4EF6"/>
    <w:rPr>
      <w:sz w:val="22"/>
      <w:szCs w:val="22"/>
      <w:lang w:eastAsia="en-US"/>
    </w:rPr>
  </w:style>
  <w:style w:type="paragraph" w:styleId="Title">
    <w:name w:val="Title"/>
    <w:basedOn w:val="Normal"/>
    <w:link w:val="TitleChar"/>
    <w:qFormat/>
    <w:rsid w:val="004D4EF6"/>
    <w:pPr>
      <w:spacing w:after="0" w:line="240" w:lineRule="auto"/>
      <w:jc w:val="center"/>
    </w:pPr>
    <w:rPr>
      <w:rFonts w:ascii="Arial" w:eastAsia="SimSun" w:hAnsi="Arial" w:cs="Arial"/>
      <w:b/>
      <w:bCs/>
      <w:sz w:val="24"/>
      <w:u w:val="single"/>
      <w:lang w:eastAsia="zh-CN"/>
    </w:rPr>
  </w:style>
  <w:style w:type="character" w:customStyle="1" w:styleId="TitleChar">
    <w:name w:val="Title Char"/>
    <w:link w:val="Title"/>
    <w:rsid w:val="004D4EF6"/>
    <w:rPr>
      <w:rFonts w:ascii="Arial" w:eastAsia="SimSun" w:hAnsi="Arial" w:cs="Arial"/>
      <w:b/>
      <w:bCs/>
      <w:sz w:val="24"/>
      <w:u w:val="single"/>
      <w:lang w:eastAsia="zh-CN"/>
    </w:rPr>
  </w:style>
  <w:style w:type="character" w:customStyle="1" w:styleId="fsl3">
    <w:name w:val="fsl3"/>
    <w:rsid w:val="004D4EF6"/>
    <w:rPr>
      <w:sz w:val="16"/>
      <w:szCs w:val="16"/>
    </w:rPr>
  </w:style>
  <w:style w:type="paragraph" w:styleId="BalloonText">
    <w:name w:val="Balloon Text"/>
    <w:basedOn w:val="Normal"/>
    <w:link w:val="BalloonTextChar"/>
    <w:uiPriority w:val="99"/>
    <w:semiHidden/>
    <w:unhideWhenUsed/>
    <w:rsid w:val="00042C8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42C84"/>
    <w:rPr>
      <w:rFonts w:ascii="Segoe UI" w:hAnsi="Segoe UI" w:cs="Segoe UI"/>
      <w:sz w:val="18"/>
      <w:szCs w:val="18"/>
    </w:rPr>
  </w:style>
  <w:style w:type="paragraph" w:styleId="PlainText">
    <w:name w:val="Plain Text"/>
    <w:basedOn w:val="Normal"/>
    <w:link w:val="PlainTextChar"/>
    <w:uiPriority w:val="99"/>
    <w:unhideWhenUsed/>
    <w:rsid w:val="00AA178A"/>
    <w:pPr>
      <w:spacing w:after="0" w:line="240" w:lineRule="auto"/>
    </w:pPr>
    <w:rPr>
      <w:szCs w:val="21"/>
    </w:rPr>
  </w:style>
  <w:style w:type="character" w:customStyle="1" w:styleId="PlainTextChar">
    <w:name w:val="Plain Text Char"/>
    <w:link w:val="PlainText"/>
    <w:uiPriority w:val="99"/>
    <w:rsid w:val="00AA178A"/>
    <w:rPr>
      <w:rFonts w:ascii="Calibri" w:hAnsi="Calibri"/>
      <w:szCs w:val="21"/>
    </w:rPr>
  </w:style>
  <w:style w:type="paragraph" w:customStyle="1" w:styleId="ox-e12fd8336c-msonormal">
    <w:name w:val="ox-e12fd8336c-msonormal"/>
    <w:basedOn w:val="Normal"/>
    <w:rsid w:val="00DF096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DF096A"/>
  </w:style>
  <w:style w:type="paragraph" w:customStyle="1" w:styleId="6b76dca9-5c48-4538-a018-ca4618c279db">
    <w:name w:val="6b76dca9-5c48-4538-a018-ca4618c279db"/>
    <w:basedOn w:val="Normal"/>
    <w:uiPriority w:val="99"/>
    <w:rsid w:val="00296915"/>
    <w:pPr>
      <w:spacing w:after="0" w:line="240" w:lineRule="auto"/>
    </w:pPr>
    <w:rPr>
      <w:rFonts w:ascii="Times New Roman" w:hAnsi="Times New Roman"/>
      <w:sz w:val="24"/>
      <w:szCs w:val="24"/>
      <w:lang w:eastAsia="en-GB"/>
    </w:rPr>
  </w:style>
  <w:style w:type="character" w:styleId="Emphasis">
    <w:name w:val="Emphasis"/>
    <w:uiPriority w:val="20"/>
    <w:qFormat/>
    <w:rsid w:val="00296915"/>
    <w:rPr>
      <w:i/>
      <w:iCs/>
    </w:rPr>
  </w:style>
  <w:style w:type="paragraph" w:styleId="BodyText">
    <w:name w:val="Body Text"/>
    <w:basedOn w:val="Normal"/>
    <w:link w:val="BodyTextChar"/>
    <w:semiHidden/>
    <w:rsid w:val="00554A10"/>
    <w:pPr>
      <w:spacing w:after="0" w:line="240" w:lineRule="auto"/>
      <w:ind w:right="4706"/>
    </w:pPr>
    <w:rPr>
      <w:rFonts w:ascii="Times New Roman" w:eastAsia="Times New Roman" w:hAnsi="Times New Roman"/>
      <w:sz w:val="24"/>
      <w:szCs w:val="24"/>
    </w:rPr>
  </w:style>
  <w:style w:type="character" w:customStyle="1" w:styleId="BodyTextChar">
    <w:name w:val="Body Text Char"/>
    <w:link w:val="BodyText"/>
    <w:semiHidden/>
    <w:rsid w:val="00554A10"/>
    <w:rPr>
      <w:rFonts w:ascii="Times New Roman" w:eastAsia="Times New Roman" w:hAnsi="Times New Roman" w:cs="Times New Roman"/>
      <w:sz w:val="24"/>
      <w:szCs w:val="24"/>
    </w:rPr>
  </w:style>
  <w:style w:type="paragraph" w:customStyle="1" w:styleId="ox-bf05e8aa9d-msolistparagraph">
    <w:name w:val="ox-bf05e8aa9d-msolistparagraph"/>
    <w:basedOn w:val="Normal"/>
    <w:rsid w:val="00CD5EF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ox-bf05e8aa9d-msonormal">
    <w:name w:val="ox-bf05e8aa9d-msonormal"/>
    <w:basedOn w:val="Normal"/>
    <w:rsid w:val="00CD5EF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link w:val="Heading3"/>
    <w:uiPriority w:val="9"/>
    <w:semiHidden/>
    <w:rsid w:val="00520F19"/>
    <w:rPr>
      <w:rFonts w:ascii="Calibri Light" w:eastAsia="Times New Roman" w:hAnsi="Calibri Light" w:cs="Times New Roman"/>
      <w:color w:val="1F4D78"/>
      <w:sz w:val="24"/>
      <w:szCs w:val="24"/>
    </w:rPr>
  </w:style>
  <w:style w:type="paragraph" w:customStyle="1" w:styleId="PageHeader">
    <w:name w:val="Page Header"/>
    <w:basedOn w:val="Normal"/>
    <w:rsid w:val="002243D8"/>
    <w:pPr>
      <w:spacing w:after="120" w:line="260" w:lineRule="exact"/>
    </w:pPr>
    <w:rPr>
      <w:rFonts w:ascii="Trajan" w:eastAsia="Times" w:hAnsi="Trajan" w:cs="Arial"/>
      <w:b/>
      <w:color w:val="131446"/>
      <w:sz w:val="24"/>
      <w:lang w:eastAsia="en-GB"/>
    </w:rPr>
  </w:style>
  <w:style w:type="paragraph" w:customStyle="1" w:styleId="DocTitlePage">
    <w:name w:val="Doc Title Page"/>
    <w:rsid w:val="002243D8"/>
    <w:pPr>
      <w:spacing w:before="140" w:line="520" w:lineRule="exact"/>
    </w:pPr>
    <w:rPr>
      <w:rFonts w:ascii="FoundrySans-Normal" w:eastAsia="Times" w:hAnsi="FoundrySans-Normal" w:cs="Arial"/>
      <w:b/>
      <w:color w:val="131446"/>
      <w:sz w:val="48"/>
      <w:szCs w:val="22"/>
    </w:rPr>
  </w:style>
  <w:style w:type="paragraph" w:customStyle="1" w:styleId="Body">
    <w:name w:val="Body"/>
    <w:rsid w:val="00E766F5"/>
    <w:pPr>
      <w:pBdr>
        <w:top w:val="nil"/>
        <w:left w:val="nil"/>
        <w:bottom w:val="nil"/>
        <w:right w:val="nil"/>
        <w:between w:val="nil"/>
        <w:bar w:val="nil"/>
      </w:pBdr>
      <w:spacing w:after="200" w:line="276" w:lineRule="auto"/>
    </w:pPr>
    <w:rPr>
      <w:rFonts w:cs="Calibri"/>
      <w:color w:val="000000"/>
      <w:sz w:val="22"/>
      <w:szCs w:val="22"/>
      <w:u w:color="000000"/>
      <w:bdr w:val="nil"/>
      <w:lang w:val="en-US" w:eastAsia="en-US"/>
    </w:rPr>
  </w:style>
  <w:style w:type="paragraph" w:styleId="ListParagraph">
    <w:name w:val="List Paragraph"/>
    <w:basedOn w:val="Normal"/>
    <w:uiPriority w:val="34"/>
    <w:qFormat/>
    <w:rsid w:val="0063175C"/>
    <w:pPr>
      <w:spacing w:after="0" w:line="240" w:lineRule="auto"/>
      <w:ind w:left="720"/>
    </w:pPr>
    <w:rPr>
      <w:rFonts w:ascii="Times New Roman" w:eastAsiaTheme="minorHAnsi" w:hAnsi="Times New Roman"/>
      <w:sz w:val="24"/>
      <w:szCs w:val="24"/>
      <w:lang w:eastAsia="en-GB"/>
    </w:rPr>
  </w:style>
  <w:style w:type="character" w:customStyle="1" w:styleId="gmail-il">
    <w:name w:val="gmail-il"/>
    <w:basedOn w:val="DefaultParagraphFont"/>
    <w:rsid w:val="00160977"/>
  </w:style>
  <w:style w:type="paragraph" w:styleId="NoSpacing">
    <w:name w:val="No Spacing"/>
    <w:uiPriority w:val="1"/>
    <w:qFormat/>
    <w:rsid w:val="00DB516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6463">
      <w:bodyDiv w:val="1"/>
      <w:marLeft w:val="0"/>
      <w:marRight w:val="0"/>
      <w:marTop w:val="0"/>
      <w:marBottom w:val="0"/>
      <w:divBdr>
        <w:top w:val="none" w:sz="0" w:space="0" w:color="auto"/>
        <w:left w:val="none" w:sz="0" w:space="0" w:color="auto"/>
        <w:bottom w:val="none" w:sz="0" w:space="0" w:color="auto"/>
        <w:right w:val="none" w:sz="0" w:space="0" w:color="auto"/>
      </w:divBdr>
    </w:div>
    <w:div w:id="36394581">
      <w:bodyDiv w:val="1"/>
      <w:marLeft w:val="0"/>
      <w:marRight w:val="0"/>
      <w:marTop w:val="0"/>
      <w:marBottom w:val="0"/>
      <w:divBdr>
        <w:top w:val="none" w:sz="0" w:space="0" w:color="auto"/>
        <w:left w:val="none" w:sz="0" w:space="0" w:color="auto"/>
        <w:bottom w:val="none" w:sz="0" w:space="0" w:color="auto"/>
        <w:right w:val="none" w:sz="0" w:space="0" w:color="auto"/>
      </w:divBdr>
    </w:div>
    <w:div w:id="36511758">
      <w:bodyDiv w:val="1"/>
      <w:marLeft w:val="0"/>
      <w:marRight w:val="0"/>
      <w:marTop w:val="0"/>
      <w:marBottom w:val="0"/>
      <w:divBdr>
        <w:top w:val="none" w:sz="0" w:space="0" w:color="auto"/>
        <w:left w:val="none" w:sz="0" w:space="0" w:color="auto"/>
        <w:bottom w:val="none" w:sz="0" w:space="0" w:color="auto"/>
        <w:right w:val="none" w:sz="0" w:space="0" w:color="auto"/>
      </w:divBdr>
    </w:div>
    <w:div w:id="40137716">
      <w:bodyDiv w:val="1"/>
      <w:marLeft w:val="0"/>
      <w:marRight w:val="0"/>
      <w:marTop w:val="0"/>
      <w:marBottom w:val="0"/>
      <w:divBdr>
        <w:top w:val="none" w:sz="0" w:space="0" w:color="auto"/>
        <w:left w:val="none" w:sz="0" w:space="0" w:color="auto"/>
        <w:bottom w:val="none" w:sz="0" w:space="0" w:color="auto"/>
        <w:right w:val="none" w:sz="0" w:space="0" w:color="auto"/>
      </w:divBdr>
    </w:div>
    <w:div w:id="46883935">
      <w:bodyDiv w:val="1"/>
      <w:marLeft w:val="0"/>
      <w:marRight w:val="0"/>
      <w:marTop w:val="0"/>
      <w:marBottom w:val="0"/>
      <w:divBdr>
        <w:top w:val="none" w:sz="0" w:space="0" w:color="auto"/>
        <w:left w:val="none" w:sz="0" w:space="0" w:color="auto"/>
        <w:bottom w:val="none" w:sz="0" w:space="0" w:color="auto"/>
        <w:right w:val="none" w:sz="0" w:space="0" w:color="auto"/>
      </w:divBdr>
    </w:div>
    <w:div w:id="51659354">
      <w:bodyDiv w:val="1"/>
      <w:marLeft w:val="0"/>
      <w:marRight w:val="0"/>
      <w:marTop w:val="0"/>
      <w:marBottom w:val="0"/>
      <w:divBdr>
        <w:top w:val="none" w:sz="0" w:space="0" w:color="auto"/>
        <w:left w:val="none" w:sz="0" w:space="0" w:color="auto"/>
        <w:bottom w:val="none" w:sz="0" w:space="0" w:color="auto"/>
        <w:right w:val="none" w:sz="0" w:space="0" w:color="auto"/>
      </w:divBdr>
    </w:div>
    <w:div w:id="73552980">
      <w:bodyDiv w:val="1"/>
      <w:marLeft w:val="0"/>
      <w:marRight w:val="0"/>
      <w:marTop w:val="0"/>
      <w:marBottom w:val="0"/>
      <w:divBdr>
        <w:top w:val="none" w:sz="0" w:space="0" w:color="auto"/>
        <w:left w:val="none" w:sz="0" w:space="0" w:color="auto"/>
        <w:bottom w:val="none" w:sz="0" w:space="0" w:color="auto"/>
        <w:right w:val="none" w:sz="0" w:space="0" w:color="auto"/>
      </w:divBdr>
    </w:div>
    <w:div w:id="83034546">
      <w:bodyDiv w:val="1"/>
      <w:marLeft w:val="0"/>
      <w:marRight w:val="0"/>
      <w:marTop w:val="0"/>
      <w:marBottom w:val="0"/>
      <w:divBdr>
        <w:top w:val="none" w:sz="0" w:space="0" w:color="auto"/>
        <w:left w:val="none" w:sz="0" w:space="0" w:color="auto"/>
        <w:bottom w:val="none" w:sz="0" w:space="0" w:color="auto"/>
        <w:right w:val="none" w:sz="0" w:space="0" w:color="auto"/>
      </w:divBdr>
    </w:div>
    <w:div w:id="84154254">
      <w:bodyDiv w:val="1"/>
      <w:marLeft w:val="0"/>
      <w:marRight w:val="0"/>
      <w:marTop w:val="0"/>
      <w:marBottom w:val="0"/>
      <w:divBdr>
        <w:top w:val="none" w:sz="0" w:space="0" w:color="auto"/>
        <w:left w:val="none" w:sz="0" w:space="0" w:color="auto"/>
        <w:bottom w:val="none" w:sz="0" w:space="0" w:color="auto"/>
        <w:right w:val="none" w:sz="0" w:space="0" w:color="auto"/>
      </w:divBdr>
    </w:div>
    <w:div w:id="104035368">
      <w:bodyDiv w:val="1"/>
      <w:marLeft w:val="0"/>
      <w:marRight w:val="0"/>
      <w:marTop w:val="0"/>
      <w:marBottom w:val="0"/>
      <w:divBdr>
        <w:top w:val="none" w:sz="0" w:space="0" w:color="auto"/>
        <w:left w:val="none" w:sz="0" w:space="0" w:color="auto"/>
        <w:bottom w:val="none" w:sz="0" w:space="0" w:color="auto"/>
        <w:right w:val="none" w:sz="0" w:space="0" w:color="auto"/>
      </w:divBdr>
    </w:div>
    <w:div w:id="130364087">
      <w:bodyDiv w:val="1"/>
      <w:marLeft w:val="0"/>
      <w:marRight w:val="0"/>
      <w:marTop w:val="0"/>
      <w:marBottom w:val="0"/>
      <w:divBdr>
        <w:top w:val="none" w:sz="0" w:space="0" w:color="auto"/>
        <w:left w:val="none" w:sz="0" w:space="0" w:color="auto"/>
        <w:bottom w:val="none" w:sz="0" w:space="0" w:color="auto"/>
        <w:right w:val="none" w:sz="0" w:space="0" w:color="auto"/>
      </w:divBdr>
    </w:div>
    <w:div w:id="136577609">
      <w:bodyDiv w:val="1"/>
      <w:marLeft w:val="0"/>
      <w:marRight w:val="0"/>
      <w:marTop w:val="0"/>
      <w:marBottom w:val="0"/>
      <w:divBdr>
        <w:top w:val="none" w:sz="0" w:space="0" w:color="auto"/>
        <w:left w:val="none" w:sz="0" w:space="0" w:color="auto"/>
        <w:bottom w:val="none" w:sz="0" w:space="0" w:color="auto"/>
        <w:right w:val="none" w:sz="0" w:space="0" w:color="auto"/>
      </w:divBdr>
    </w:div>
    <w:div w:id="144249589">
      <w:bodyDiv w:val="1"/>
      <w:marLeft w:val="0"/>
      <w:marRight w:val="0"/>
      <w:marTop w:val="0"/>
      <w:marBottom w:val="0"/>
      <w:divBdr>
        <w:top w:val="none" w:sz="0" w:space="0" w:color="auto"/>
        <w:left w:val="none" w:sz="0" w:space="0" w:color="auto"/>
        <w:bottom w:val="none" w:sz="0" w:space="0" w:color="auto"/>
        <w:right w:val="none" w:sz="0" w:space="0" w:color="auto"/>
      </w:divBdr>
    </w:div>
    <w:div w:id="148793288">
      <w:bodyDiv w:val="1"/>
      <w:marLeft w:val="0"/>
      <w:marRight w:val="0"/>
      <w:marTop w:val="0"/>
      <w:marBottom w:val="0"/>
      <w:divBdr>
        <w:top w:val="none" w:sz="0" w:space="0" w:color="auto"/>
        <w:left w:val="none" w:sz="0" w:space="0" w:color="auto"/>
        <w:bottom w:val="none" w:sz="0" w:space="0" w:color="auto"/>
        <w:right w:val="none" w:sz="0" w:space="0" w:color="auto"/>
      </w:divBdr>
    </w:div>
    <w:div w:id="157504768">
      <w:bodyDiv w:val="1"/>
      <w:marLeft w:val="0"/>
      <w:marRight w:val="0"/>
      <w:marTop w:val="0"/>
      <w:marBottom w:val="0"/>
      <w:divBdr>
        <w:top w:val="none" w:sz="0" w:space="0" w:color="auto"/>
        <w:left w:val="none" w:sz="0" w:space="0" w:color="auto"/>
        <w:bottom w:val="none" w:sz="0" w:space="0" w:color="auto"/>
        <w:right w:val="none" w:sz="0" w:space="0" w:color="auto"/>
      </w:divBdr>
    </w:div>
    <w:div w:id="160434666">
      <w:bodyDiv w:val="1"/>
      <w:marLeft w:val="0"/>
      <w:marRight w:val="0"/>
      <w:marTop w:val="0"/>
      <w:marBottom w:val="0"/>
      <w:divBdr>
        <w:top w:val="none" w:sz="0" w:space="0" w:color="auto"/>
        <w:left w:val="none" w:sz="0" w:space="0" w:color="auto"/>
        <w:bottom w:val="none" w:sz="0" w:space="0" w:color="auto"/>
        <w:right w:val="none" w:sz="0" w:space="0" w:color="auto"/>
      </w:divBdr>
    </w:div>
    <w:div w:id="160699440">
      <w:bodyDiv w:val="1"/>
      <w:marLeft w:val="0"/>
      <w:marRight w:val="0"/>
      <w:marTop w:val="0"/>
      <w:marBottom w:val="0"/>
      <w:divBdr>
        <w:top w:val="none" w:sz="0" w:space="0" w:color="auto"/>
        <w:left w:val="none" w:sz="0" w:space="0" w:color="auto"/>
        <w:bottom w:val="none" w:sz="0" w:space="0" w:color="auto"/>
        <w:right w:val="none" w:sz="0" w:space="0" w:color="auto"/>
      </w:divBdr>
    </w:div>
    <w:div w:id="162817123">
      <w:bodyDiv w:val="1"/>
      <w:marLeft w:val="0"/>
      <w:marRight w:val="0"/>
      <w:marTop w:val="0"/>
      <w:marBottom w:val="0"/>
      <w:divBdr>
        <w:top w:val="none" w:sz="0" w:space="0" w:color="auto"/>
        <w:left w:val="none" w:sz="0" w:space="0" w:color="auto"/>
        <w:bottom w:val="none" w:sz="0" w:space="0" w:color="auto"/>
        <w:right w:val="none" w:sz="0" w:space="0" w:color="auto"/>
      </w:divBdr>
    </w:div>
    <w:div w:id="167402828">
      <w:bodyDiv w:val="1"/>
      <w:marLeft w:val="0"/>
      <w:marRight w:val="0"/>
      <w:marTop w:val="0"/>
      <w:marBottom w:val="0"/>
      <w:divBdr>
        <w:top w:val="none" w:sz="0" w:space="0" w:color="auto"/>
        <w:left w:val="none" w:sz="0" w:space="0" w:color="auto"/>
        <w:bottom w:val="none" w:sz="0" w:space="0" w:color="auto"/>
        <w:right w:val="none" w:sz="0" w:space="0" w:color="auto"/>
      </w:divBdr>
    </w:div>
    <w:div w:id="183908778">
      <w:bodyDiv w:val="1"/>
      <w:marLeft w:val="0"/>
      <w:marRight w:val="0"/>
      <w:marTop w:val="0"/>
      <w:marBottom w:val="0"/>
      <w:divBdr>
        <w:top w:val="none" w:sz="0" w:space="0" w:color="auto"/>
        <w:left w:val="none" w:sz="0" w:space="0" w:color="auto"/>
        <w:bottom w:val="none" w:sz="0" w:space="0" w:color="auto"/>
        <w:right w:val="none" w:sz="0" w:space="0" w:color="auto"/>
      </w:divBdr>
    </w:div>
    <w:div w:id="188760316">
      <w:bodyDiv w:val="1"/>
      <w:marLeft w:val="0"/>
      <w:marRight w:val="0"/>
      <w:marTop w:val="0"/>
      <w:marBottom w:val="0"/>
      <w:divBdr>
        <w:top w:val="none" w:sz="0" w:space="0" w:color="auto"/>
        <w:left w:val="none" w:sz="0" w:space="0" w:color="auto"/>
        <w:bottom w:val="none" w:sz="0" w:space="0" w:color="auto"/>
        <w:right w:val="none" w:sz="0" w:space="0" w:color="auto"/>
      </w:divBdr>
    </w:div>
    <w:div w:id="189419168">
      <w:bodyDiv w:val="1"/>
      <w:marLeft w:val="0"/>
      <w:marRight w:val="0"/>
      <w:marTop w:val="0"/>
      <w:marBottom w:val="0"/>
      <w:divBdr>
        <w:top w:val="none" w:sz="0" w:space="0" w:color="auto"/>
        <w:left w:val="none" w:sz="0" w:space="0" w:color="auto"/>
        <w:bottom w:val="none" w:sz="0" w:space="0" w:color="auto"/>
        <w:right w:val="none" w:sz="0" w:space="0" w:color="auto"/>
      </w:divBdr>
    </w:div>
    <w:div w:id="196088787">
      <w:bodyDiv w:val="1"/>
      <w:marLeft w:val="0"/>
      <w:marRight w:val="0"/>
      <w:marTop w:val="0"/>
      <w:marBottom w:val="0"/>
      <w:divBdr>
        <w:top w:val="none" w:sz="0" w:space="0" w:color="auto"/>
        <w:left w:val="none" w:sz="0" w:space="0" w:color="auto"/>
        <w:bottom w:val="none" w:sz="0" w:space="0" w:color="auto"/>
        <w:right w:val="none" w:sz="0" w:space="0" w:color="auto"/>
      </w:divBdr>
    </w:div>
    <w:div w:id="205266284">
      <w:bodyDiv w:val="1"/>
      <w:marLeft w:val="0"/>
      <w:marRight w:val="0"/>
      <w:marTop w:val="0"/>
      <w:marBottom w:val="0"/>
      <w:divBdr>
        <w:top w:val="none" w:sz="0" w:space="0" w:color="auto"/>
        <w:left w:val="none" w:sz="0" w:space="0" w:color="auto"/>
        <w:bottom w:val="none" w:sz="0" w:space="0" w:color="auto"/>
        <w:right w:val="none" w:sz="0" w:space="0" w:color="auto"/>
      </w:divBdr>
    </w:div>
    <w:div w:id="221791599">
      <w:bodyDiv w:val="1"/>
      <w:marLeft w:val="0"/>
      <w:marRight w:val="0"/>
      <w:marTop w:val="0"/>
      <w:marBottom w:val="0"/>
      <w:divBdr>
        <w:top w:val="none" w:sz="0" w:space="0" w:color="auto"/>
        <w:left w:val="none" w:sz="0" w:space="0" w:color="auto"/>
        <w:bottom w:val="none" w:sz="0" w:space="0" w:color="auto"/>
        <w:right w:val="none" w:sz="0" w:space="0" w:color="auto"/>
      </w:divBdr>
    </w:div>
    <w:div w:id="229341694">
      <w:bodyDiv w:val="1"/>
      <w:marLeft w:val="0"/>
      <w:marRight w:val="0"/>
      <w:marTop w:val="0"/>
      <w:marBottom w:val="0"/>
      <w:divBdr>
        <w:top w:val="none" w:sz="0" w:space="0" w:color="auto"/>
        <w:left w:val="none" w:sz="0" w:space="0" w:color="auto"/>
        <w:bottom w:val="none" w:sz="0" w:space="0" w:color="auto"/>
        <w:right w:val="none" w:sz="0" w:space="0" w:color="auto"/>
      </w:divBdr>
    </w:div>
    <w:div w:id="231474472">
      <w:bodyDiv w:val="1"/>
      <w:marLeft w:val="0"/>
      <w:marRight w:val="0"/>
      <w:marTop w:val="0"/>
      <w:marBottom w:val="0"/>
      <w:divBdr>
        <w:top w:val="none" w:sz="0" w:space="0" w:color="auto"/>
        <w:left w:val="none" w:sz="0" w:space="0" w:color="auto"/>
        <w:bottom w:val="none" w:sz="0" w:space="0" w:color="auto"/>
        <w:right w:val="none" w:sz="0" w:space="0" w:color="auto"/>
      </w:divBdr>
    </w:div>
    <w:div w:id="257254781">
      <w:bodyDiv w:val="1"/>
      <w:marLeft w:val="0"/>
      <w:marRight w:val="0"/>
      <w:marTop w:val="0"/>
      <w:marBottom w:val="0"/>
      <w:divBdr>
        <w:top w:val="none" w:sz="0" w:space="0" w:color="auto"/>
        <w:left w:val="none" w:sz="0" w:space="0" w:color="auto"/>
        <w:bottom w:val="none" w:sz="0" w:space="0" w:color="auto"/>
        <w:right w:val="none" w:sz="0" w:space="0" w:color="auto"/>
      </w:divBdr>
    </w:div>
    <w:div w:id="265579496">
      <w:bodyDiv w:val="1"/>
      <w:marLeft w:val="0"/>
      <w:marRight w:val="0"/>
      <w:marTop w:val="0"/>
      <w:marBottom w:val="0"/>
      <w:divBdr>
        <w:top w:val="none" w:sz="0" w:space="0" w:color="auto"/>
        <w:left w:val="none" w:sz="0" w:space="0" w:color="auto"/>
        <w:bottom w:val="none" w:sz="0" w:space="0" w:color="auto"/>
        <w:right w:val="none" w:sz="0" w:space="0" w:color="auto"/>
      </w:divBdr>
    </w:div>
    <w:div w:id="296883601">
      <w:bodyDiv w:val="1"/>
      <w:marLeft w:val="0"/>
      <w:marRight w:val="0"/>
      <w:marTop w:val="0"/>
      <w:marBottom w:val="0"/>
      <w:divBdr>
        <w:top w:val="none" w:sz="0" w:space="0" w:color="auto"/>
        <w:left w:val="none" w:sz="0" w:space="0" w:color="auto"/>
        <w:bottom w:val="none" w:sz="0" w:space="0" w:color="auto"/>
        <w:right w:val="none" w:sz="0" w:space="0" w:color="auto"/>
      </w:divBdr>
      <w:divsChild>
        <w:div w:id="1200432972">
          <w:marLeft w:val="0"/>
          <w:marRight w:val="0"/>
          <w:marTop w:val="0"/>
          <w:marBottom w:val="0"/>
          <w:divBdr>
            <w:top w:val="none" w:sz="0" w:space="0" w:color="auto"/>
            <w:left w:val="none" w:sz="0" w:space="0" w:color="auto"/>
            <w:bottom w:val="none" w:sz="0" w:space="0" w:color="auto"/>
            <w:right w:val="none" w:sz="0" w:space="0" w:color="auto"/>
          </w:divBdr>
        </w:div>
        <w:div w:id="1352339752">
          <w:marLeft w:val="0"/>
          <w:marRight w:val="0"/>
          <w:marTop w:val="0"/>
          <w:marBottom w:val="0"/>
          <w:divBdr>
            <w:top w:val="none" w:sz="0" w:space="0" w:color="auto"/>
            <w:left w:val="none" w:sz="0" w:space="0" w:color="auto"/>
            <w:bottom w:val="none" w:sz="0" w:space="0" w:color="auto"/>
            <w:right w:val="none" w:sz="0" w:space="0" w:color="auto"/>
          </w:divBdr>
        </w:div>
        <w:div w:id="1400903540">
          <w:marLeft w:val="0"/>
          <w:marRight w:val="0"/>
          <w:marTop w:val="0"/>
          <w:marBottom w:val="0"/>
          <w:divBdr>
            <w:top w:val="none" w:sz="0" w:space="0" w:color="auto"/>
            <w:left w:val="none" w:sz="0" w:space="0" w:color="auto"/>
            <w:bottom w:val="none" w:sz="0" w:space="0" w:color="auto"/>
            <w:right w:val="none" w:sz="0" w:space="0" w:color="auto"/>
          </w:divBdr>
        </w:div>
      </w:divsChild>
    </w:div>
    <w:div w:id="300813885">
      <w:bodyDiv w:val="1"/>
      <w:marLeft w:val="0"/>
      <w:marRight w:val="0"/>
      <w:marTop w:val="0"/>
      <w:marBottom w:val="0"/>
      <w:divBdr>
        <w:top w:val="none" w:sz="0" w:space="0" w:color="auto"/>
        <w:left w:val="none" w:sz="0" w:space="0" w:color="auto"/>
        <w:bottom w:val="none" w:sz="0" w:space="0" w:color="auto"/>
        <w:right w:val="none" w:sz="0" w:space="0" w:color="auto"/>
      </w:divBdr>
    </w:div>
    <w:div w:id="318774197">
      <w:bodyDiv w:val="1"/>
      <w:marLeft w:val="0"/>
      <w:marRight w:val="0"/>
      <w:marTop w:val="0"/>
      <w:marBottom w:val="0"/>
      <w:divBdr>
        <w:top w:val="none" w:sz="0" w:space="0" w:color="auto"/>
        <w:left w:val="none" w:sz="0" w:space="0" w:color="auto"/>
        <w:bottom w:val="none" w:sz="0" w:space="0" w:color="auto"/>
        <w:right w:val="none" w:sz="0" w:space="0" w:color="auto"/>
      </w:divBdr>
    </w:div>
    <w:div w:id="322778045">
      <w:bodyDiv w:val="1"/>
      <w:marLeft w:val="0"/>
      <w:marRight w:val="0"/>
      <w:marTop w:val="0"/>
      <w:marBottom w:val="0"/>
      <w:divBdr>
        <w:top w:val="none" w:sz="0" w:space="0" w:color="auto"/>
        <w:left w:val="none" w:sz="0" w:space="0" w:color="auto"/>
        <w:bottom w:val="none" w:sz="0" w:space="0" w:color="auto"/>
        <w:right w:val="none" w:sz="0" w:space="0" w:color="auto"/>
      </w:divBdr>
    </w:div>
    <w:div w:id="327173593">
      <w:bodyDiv w:val="1"/>
      <w:marLeft w:val="0"/>
      <w:marRight w:val="0"/>
      <w:marTop w:val="0"/>
      <w:marBottom w:val="0"/>
      <w:divBdr>
        <w:top w:val="none" w:sz="0" w:space="0" w:color="auto"/>
        <w:left w:val="none" w:sz="0" w:space="0" w:color="auto"/>
        <w:bottom w:val="none" w:sz="0" w:space="0" w:color="auto"/>
        <w:right w:val="none" w:sz="0" w:space="0" w:color="auto"/>
      </w:divBdr>
    </w:div>
    <w:div w:id="340813368">
      <w:bodyDiv w:val="1"/>
      <w:marLeft w:val="0"/>
      <w:marRight w:val="0"/>
      <w:marTop w:val="0"/>
      <w:marBottom w:val="0"/>
      <w:divBdr>
        <w:top w:val="none" w:sz="0" w:space="0" w:color="auto"/>
        <w:left w:val="none" w:sz="0" w:space="0" w:color="auto"/>
        <w:bottom w:val="none" w:sz="0" w:space="0" w:color="auto"/>
        <w:right w:val="none" w:sz="0" w:space="0" w:color="auto"/>
      </w:divBdr>
    </w:div>
    <w:div w:id="341057796">
      <w:bodyDiv w:val="1"/>
      <w:marLeft w:val="0"/>
      <w:marRight w:val="0"/>
      <w:marTop w:val="0"/>
      <w:marBottom w:val="0"/>
      <w:divBdr>
        <w:top w:val="none" w:sz="0" w:space="0" w:color="auto"/>
        <w:left w:val="none" w:sz="0" w:space="0" w:color="auto"/>
        <w:bottom w:val="none" w:sz="0" w:space="0" w:color="auto"/>
        <w:right w:val="none" w:sz="0" w:space="0" w:color="auto"/>
      </w:divBdr>
    </w:div>
    <w:div w:id="350765250">
      <w:bodyDiv w:val="1"/>
      <w:marLeft w:val="0"/>
      <w:marRight w:val="0"/>
      <w:marTop w:val="0"/>
      <w:marBottom w:val="0"/>
      <w:divBdr>
        <w:top w:val="none" w:sz="0" w:space="0" w:color="auto"/>
        <w:left w:val="none" w:sz="0" w:space="0" w:color="auto"/>
        <w:bottom w:val="none" w:sz="0" w:space="0" w:color="auto"/>
        <w:right w:val="none" w:sz="0" w:space="0" w:color="auto"/>
      </w:divBdr>
    </w:div>
    <w:div w:id="354963429">
      <w:bodyDiv w:val="1"/>
      <w:marLeft w:val="0"/>
      <w:marRight w:val="0"/>
      <w:marTop w:val="0"/>
      <w:marBottom w:val="0"/>
      <w:divBdr>
        <w:top w:val="none" w:sz="0" w:space="0" w:color="auto"/>
        <w:left w:val="none" w:sz="0" w:space="0" w:color="auto"/>
        <w:bottom w:val="none" w:sz="0" w:space="0" w:color="auto"/>
        <w:right w:val="none" w:sz="0" w:space="0" w:color="auto"/>
      </w:divBdr>
    </w:div>
    <w:div w:id="355234293">
      <w:bodyDiv w:val="1"/>
      <w:marLeft w:val="0"/>
      <w:marRight w:val="0"/>
      <w:marTop w:val="0"/>
      <w:marBottom w:val="0"/>
      <w:divBdr>
        <w:top w:val="none" w:sz="0" w:space="0" w:color="auto"/>
        <w:left w:val="none" w:sz="0" w:space="0" w:color="auto"/>
        <w:bottom w:val="none" w:sz="0" w:space="0" w:color="auto"/>
        <w:right w:val="none" w:sz="0" w:space="0" w:color="auto"/>
      </w:divBdr>
    </w:div>
    <w:div w:id="360323990">
      <w:bodyDiv w:val="1"/>
      <w:marLeft w:val="0"/>
      <w:marRight w:val="0"/>
      <w:marTop w:val="0"/>
      <w:marBottom w:val="0"/>
      <w:divBdr>
        <w:top w:val="none" w:sz="0" w:space="0" w:color="auto"/>
        <w:left w:val="none" w:sz="0" w:space="0" w:color="auto"/>
        <w:bottom w:val="none" w:sz="0" w:space="0" w:color="auto"/>
        <w:right w:val="none" w:sz="0" w:space="0" w:color="auto"/>
      </w:divBdr>
    </w:div>
    <w:div w:id="363560197">
      <w:bodyDiv w:val="1"/>
      <w:marLeft w:val="0"/>
      <w:marRight w:val="0"/>
      <w:marTop w:val="0"/>
      <w:marBottom w:val="0"/>
      <w:divBdr>
        <w:top w:val="none" w:sz="0" w:space="0" w:color="auto"/>
        <w:left w:val="none" w:sz="0" w:space="0" w:color="auto"/>
        <w:bottom w:val="none" w:sz="0" w:space="0" w:color="auto"/>
        <w:right w:val="none" w:sz="0" w:space="0" w:color="auto"/>
      </w:divBdr>
    </w:div>
    <w:div w:id="377707149">
      <w:bodyDiv w:val="1"/>
      <w:marLeft w:val="0"/>
      <w:marRight w:val="0"/>
      <w:marTop w:val="0"/>
      <w:marBottom w:val="0"/>
      <w:divBdr>
        <w:top w:val="none" w:sz="0" w:space="0" w:color="auto"/>
        <w:left w:val="none" w:sz="0" w:space="0" w:color="auto"/>
        <w:bottom w:val="none" w:sz="0" w:space="0" w:color="auto"/>
        <w:right w:val="none" w:sz="0" w:space="0" w:color="auto"/>
      </w:divBdr>
    </w:div>
    <w:div w:id="379286152">
      <w:bodyDiv w:val="1"/>
      <w:marLeft w:val="0"/>
      <w:marRight w:val="0"/>
      <w:marTop w:val="0"/>
      <w:marBottom w:val="0"/>
      <w:divBdr>
        <w:top w:val="none" w:sz="0" w:space="0" w:color="auto"/>
        <w:left w:val="none" w:sz="0" w:space="0" w:color="auto"/>
        <w:bottom w:val="none" w:sz="0" w:space="0" w:color="auto"/>
        <w:right w:val="none" w:sz="0" w:space="0" w:color="auto"/>
      </w:divBdr>
    </w:div>
    <w:div w:id="394743352">
      <w:bodyDiv w:val="1"/>
      <w:marLeft w:val="0"/>
      <w:marRight w:val="0"/>
      <w:marTop w:val="0"/>
      <w:marBottom w:val="0"/>
      <w:divBdr>
        <w:top w:val="none" w:sz="0" w:space="0" w:color="auto"/>
        <w:left w:val="none" w:sz="0" w:space="0" w:color="auto"/>
        <w:bottom w:val="none" w:sz="0" w:space="0" w:color="auto"/>
        <w:right w:val="none" w:sz="0" w:space="0" w:color="auto"/>
      </w:divBdr>
    </w:div>
    <w:div w:id="396979935">
      <w:bodyDiv w:val="1"/>
      <w:marLeft w:val="0"/>
      <w:marRight w:val="0"/>
      <w:marTop w:val="0"/>
      <w:marBottom w:val="0"/>
      <w:divBdr>
        <w:top w:val="none" w:sz="0" w:space="0" w:color="auto"/>
        <w:left w:val="none" w:sz="0" w:space="0" w:color="auto"/>
        <w:bottom w:val="none" w:sz="0" w:space="0" w:color="auto"/>
        <w:right w:val="none" w:sz="0" w:space="0" w:color="auto"/>
      </w:divBdr>
    </w:div>
    <w:div w:id="416370106">
      <w:bodyDiv w:val="1"/>
      <w:marLeft w:val="0"/>
      <w:marRight w:val="0"/>
      <w:marTop w:val="0"/>
      <w:marBottom w:val="0"/>
      <w:divBdr>
        <w:top w:val="none" w:sz="0" w:space="0" w:color="auto"/>
        <w:left w:val="none" w:sz="0" w:space="0" w:color="auto"/>
        <w:bottom w:val="none" w:sz="0" w:space="0" w:color="auto"/>
        <w:right w:val="none" w:sz="0" w:space="0" w:color="auto"/>
      </w:divBdr>
    </w:div>
    <w:div w:id="449862452">
      <w:bodyDiv w:val="1"/>
      <w:marLeft w:val="0"/>
      <w:marRight w:val="0"/>
      <w:marTop w:val="0"/>
      <w:marBottom w:val="0"/>
      <w:divBdr>
        <w:top w:val="none" w:sz="0" w:space="0" w:color="auto"/>
        <w:left w:val="none" w:sz="0" w:space="0" w:color="auto"/>
        <w:bottom w:val="none" w:sz="0" w:space="0" w:color="auto"/>
        <w:right w:val="none" w:sz="0" w:space="0" w:color="auto"/>
      </w:divBdr>
    </w:div>
    <w:div w:id="453644435">
      <w:bodyDiv w:val="1"/>
      <w:marLeft w:val="0"/>
      <w:marRight w:val="0"/>
      <w:marTop w:val="0"/>
      <w:marBottom w:val="0"/>
      <w:divBdr>
        <w:top w:val="none" w:sz="0" w:space="0" w:color="auto"/>
        <w:left w:val="none" w:sz="0" w:space="0" w:color="auto"/>
        <w:bottom w:val="none" w:sz="0" w:space="0" w:color="auto"/>
        <w:right w:val="none" w:sz="0" w:space="0" w:color="auto"/>
      </w:divBdr>
    </w:div>
    <w:div w:id="465006451">
      <w:bodyDiv w:val="1"/>
      <w:marLeft w:val="0"/>
      <w:marRight w:val="0"/>
      <w:marTop w:val="0"/>
      <w:marBottom w:val="0"/>
      <w:divBdr>
        <w:top w:val="none" w:sz="0" w:space="0" w:color="auto"/>
        <w:left w:val="none" w:sz="0" w:space="0" w:color="auto"/>
        <w:bottom w:val="none" w:sz="0" w:space="0" w:color="auto"/>
        <w:right w:val="none" w:sz="0" w:space="0" w:color="auto"/>
      </w:divBdr>
    </w:div>
    <w:div w:id="479541722">
      <w:bodyDiv w:val="1"/>
      <w:marLeft w:val="0"/>
      <w:marRight w:val="0"/>
      <w:marTop w:val="0"/>
      <w:marBottom w:val="0"/>
      <w:divBdr>
        <w:top w:val="none" w:sz="0" w:space="0" w:color="auto"/>
        <w:left w:val="none" w:sz="0" w:space="0" w:color="auto"/>
        <w:bottom w:val="none" w:sz="0" w:space="0" w:color="auto"/>
        <w:right w:val="none" w:sz="0" w:space="0" w:color="auto"/>
      </w:divBdr>
    </w:div>
    <w:div w:id="497159056">
      <w:bodyDiv w:val="1"/>
      <w:marLeft w:val="0"/>
      <w:marRight w:val="0"/>
      <w:marTop w:val="0"/>
      <w:marBottom w:val="0"/>
      <w:divBdr>
        <w:top w:val="none" w:sz="0" w:space="0" w:color="auto"/>
        <w:left w:val="none" w:sz="0" w:space="0" w:color="auto"/>
        <w:bottom w:val="none" w:sz="0" w:space="0" w:color="auto"/>
        <w:right w:val="none" w:sz="0" w:space="0" w:color="auto"/>
      </w:divBdr>
    </w:div>
    <w:div w:id="503786723">
      <w:bodyDiv w:val="1"/>
      <w:marLeft w:val="0"/>
      <w:marRight w:val="0"/>
      <w:marTop w:val="0"/>
      <w:marBottom w:val="0"/>
      <w:divBdr>
        <w:top w:val="none" w:sz="0" w:space="0" w:color="auto"/>
        <w:left w:val="none" w:sz="0" w:space="0" w:color="auto"/>
        <w:bottom w:val="none" w:sz="0" w:space="0" w:color="auto"/>
        <w:right w:val="none" w:sz="0" w:space="0" w:color="auto"/>
      </w:divBdr>
    </w:div>
    <w:div w:id="508831942">
      <w:bodyDiv w:val="1"/>
      <w:marLeft w:val="0"/>
      <w:marRight w:val="0"/>
      <w:marTop w:val="0"/>
      <w:marBottom w:val="0"/>
      <w:divBdr>
        <w:top w:val="none" w:sz="0" w:space="0" w:color="auto"/>
        <w:left w:val="none" w:sz="0" w:space="0" w:color="auto"/>
        <w:bottom w:val="none" w:sz="0" w:space="0" w:color="auto"/>
        <w:right w:val="none" w:sz="0" w:space="0" w:color="auto"/>
      </w:divBdr>
    </w:div>
    <w:div w:id="512650600">
      <w:bodyDiv w:val="1"/>
      <w:marLeft w:val="0"/>
      <w:marRight w:val="0"/>
      <w:marTop w:val="0"/>
      <w:marBottom w:val="0"/>
      <w:divBdr>
        <w:top w:val="none" w:sz="0" w:space="0" w:color="auto"/>
        <w:left w:val="none" w:sz="0" w:space="0" w:color="auto"/>
        <w:bottom w:val="none" w:sz="0" w:space="0" w:color="auto"/>
        <w:right w:val="none" w:sz="0" w:space="0" w:color="auto"/>
      </w:divBdr>
    </w:div>
    <w:div w:id="524246253">
      <w:bodyDiv w:val="1"/>
      <w:marLeft w:val="0"/>
      <w:marRight w:val="0"/>
      <w:marTop w:val="0"/>
      <w:marBottom w:val="0"/>
      <w:divBdr>
        <w:top w:val="none" w:sz="0" w:space="0" w:color="auto"/>
        <w:left w:val="none" w:sz="0" w:space="0" w:color="auto"/>
        <w:bottom w:val="none" w:sz="0" w:space="0" w:color="auto"/>
        <w:right w:val="none" w:sz="0" w:space="0" w:color="auto"/>
      </w:divBdr>
    </w:div>
    <w:div w:id="544026750">
      <w:bodyDiv w:val="1"/>
      <w:marLeft w:val="0"/>
      <w:marRight w:val="0"/>
      <w:marTop w:val="0"/>
      <w:marBottom w:val="0"/>
      <w:divBdr>
        <w:top w:val="none" w:sz="0" w:space="0" w:color="auto"/>
        <w:left w:val="none" w:sz="0" w:space="0" w:color="auto"/>
        <w:bottom w:val="none" w:sz="0" w:space="0" w:color="auto"/>
        <w:right w:val="none" w:sz="0" w:space="0" w:color="auto"/>
      </w:divBdr>
    </w:div>
    <w:div w:id="557673289">
      <w:bodyDiv w:val="1"/>
      <w:marLeft w:val="0"/>
      <w:marRight w:val="0"/>
      <w:marTop w:val="0"/>
      <w:marBottom w:val="0"/>
      <w:divBdr>
        <w:top w:val="none" w:sz="0" w:space="0" w:color="auto"/>
        <w:left w:val="none" w:sz="0" w:space="0" w:color="auto"/>
        <w:bottom w:val="none" w:sz="0" w:space="0" w:color="auto"/>
        <w:right w:val="none" w:sz="0" w:space="0" w:color="auto"/>
      </w:divBdr>
    </w:div>
    <w:div w:id="558518925">
      <w:bodyDiv w:val="1"/>
      <w:marLeft w:val="0"/>
      <w:marRight w:val="0"/>
      <w:marTop w:val="0"/>
      <w:marBottom w:val="0"/>
      <w:divBdr>
        <w:top w:val="none" w:sz="0" w:space="0" w:color="auto"/>
        <w:left w:val="none" w:sz="0" w:space="0" w:color="auto"/>
        <w:bottom w:val="none" w:sz="0" w:space="0" w:color="auto"/>
        <w:right w:val="none" w:sz="0" w:space="0" w:color="auto"/>
      </w:divBdr>
    </w:div>
    <w:div w:id="571433649">
      <w:bodyDiv w:val="1"/>
      <w:marLeft w:val="0"/>
      <w:marRight w:val="0"/>
      <w:marTop w:val="0"/>
      <w:marBottom w:val="0"/>
      <w:divBdr>
        <w:top w:val="none" w:sz="0" w:space="0" w:color="auto"/>
        <w:left w:val="none" w:sz="0" w:space="0" w:color="auto"/>
        <w:bottom w:val="none" w:sz="0" w:space="0" w:color="auto"/>
        <w:right w:val="none" w:sz="0" w:space="0" w:color="auto"/>
      </w:divBdr>
    </w:div>
    <w:div w:id="577129752">
      <w:bodyDiv w:val="1"/>
      <w:marLeft w:val="0"/>
      <w:marRight w:val="0"/>
      <w:marTop w:val="0"/>
      <w:marBottom w:val="0"/>
      <w:divBdr>
        <w:top w:val="none" w:sz="0" w:space="0" w:color="auto"/>
        <w:left w:val="none" w:sz="0" w:space="0" w:color="auto"/>
        <w:bottom w:val="none" w:sz="0" w:space="0" w:color="auto"/>
        <w:right w:val="none" w:sz="0" w:space="0" w:color="auto"/>
      </w:divBdr>
    </w:div>
    <w:div w:id="577178506">
      <w:bodyDiv w:val="1"/>
      <w:marLeft w:val="0"/>
      <w:marRight w:val="0"/>
      <w:marTop w:val="0"/>
      <w:marBottom w:val="0"/>
      <w:divBdr>
        <w:top w:val="none" w:sz="0" w:space="0" w:color="auto"/>
        <w:left w:val="none" w:sz="0" w:space="0" w:color="auto"/>
        <w:bottom w:val="none" w:sz="0" w:space="0" w:color="auto"/>
        <w:right w:val="none" w:sz="0" w:space="0" w:color="auto"/>
      </w:divBdr>
    </w:div>
    <w:div w:id="596601717">
      <w:bodyDiv w:val="1"/>
      <w:marLeft w:val="0"/>
      <w:marRight w:val="0"/>
      <w:marTop w:val="0"/>
      <w:marBottom w:val="0"/>
      <w:divBdr>
        <w:top w:val="none" w:sz="0" w:space="0" w:color="auto"/>
        <w:left w:val="none" w:sz="0" w:space="0" w:color="auto"/>
        <w:bottom w:val="none" w:sz="0" w:space="0" w:color="auto"/>
        <w:right w:val="none" w:sz="0" w:space="0" w:color="auto"/>
      </w:divBdr>
    </w:div>
    <w:div w:id="602300073">
      <w:bodyDiv w:val="1"/>
      <w:marLeft w:val="0"/>
      <w:marRight w:val="0"/>
      <w:marTop w:val="0"/>
      <w:marBottom w:val="0"/>
      <w:divBdr>
        <w:top w:val="none" w:sz="0" w:space="0" w:color="auto"/>
        <w:left w:val="none" w:sz="0" w:space="0" w:color="auto"/>
        <w:bottom w:val="none" w:sz="0" w:space="0" w:color="auto"/>
        <w:right w:val="none" w:sz="0" w:space="0" w:color="auto"/>
      </w:divBdr>
    </w:div>
    <w:div w:id="610009963">
      <w:bodyDiv w:val="1"/>
      <w:marLeft w:val="0"/>
      <w:marRight w:val="0"/>
      <w:marTop w:val="0"/>
      <w:marBottom w:val="0"/>
      <w:divBdr>
        <w:top w:val="none" w:sz="0" w:space="0" w:color="auto"/>
        <w:left w:val="none" w:sz="0" w:space="0" w:color="auto"/>
        <w:bottom w:val="none" w:sz="0" w:space="0" w:color="auto"/>
        <w:right w:val="none" w:sz="0" w:space="0" w:color="auto"/>
      </w:divBdr>
    </w:div>
    <w:div w:id="622427212">
      <w:bodyDiv w:val="1"/>
      <w:marLeft w:val="0"/>
      <w:marRight w:val="0"/>
      <w:marTop w:val="0"/>
      <w:marBottom w:val="0"/>
      <w:divBdr>
        <w:top w:val="none" w:sz="0" w:space="0" w:color="auto"/>
        <w:left w:val="none" w:sz="0" w:space="0" w:color="auto"/>
        <w:bottom w:val="none" w:sz="0" w:space="0" w:color="auto"/>
        <w:right w:val="none" w:sz="0" w:space="0" w:color="auto"/>
      </w:divBdr>
    </w:div>
    <w:div w:id="624968744">
      <w:bodyDiv w:val="1"/>
      <w:marLeft w:val="0"/>
      <w:marRight w:val="0"/>
      <w:marTop w:val="0"/>
      <w:marBottom w:val="0"/>
      <w:divBdr>
        <w:top w:val="none" w:sz="0" w:space="0" w:color="auto"/>
        <w:left w:val="none" w:sz="0" w:space="0" w:color="auto"/>
        <w:bottom w:val="none" w:sz="0" w:space="0" w:color="auto"/>
        <w:right w:val="none" w:sz="0" w:space="0" w:color="auto"/>
      </w:divBdr>
    </w:div>
    <w:div w:id="627007338">
      <w:bodyDiv w:val="1"/>
      <w:marLeft w:val="0"/>
      <w:marRight w:val="0"/>
      <w:marTop w:val="0"/>
      <w:marBottom w:val="0"/>
      <w:divBdr>
        <w:top w:val="none" w:sz="0" w:space="0" w:color="auto"/>
        <w:left w:val="none" w:sz="0" w:space="0" w:color="auto"/>
        <w:bottom w:val="none" w:sz="0" w:space="0" w:color="auto"/>
        <w:right w:val="none" w:sz="0" w:space="0" w:color="auto"/>
      </w:divBdr>
    </w:div>
    <w:div w:id="632952974">
      <w:bodyDiv w:val="1"/>
      <w:marLeft w:val="0"/>
      <w:marRight w:val="0"/>
      <w:marTop w:val="0"/>
      <w:marBottom w:val="0"/>
      <w:divBdr>
        <w:top w:val="none" w:sz="0" w:space="0" w:color="auto"/>
        <w:left w:val="none" w:sz="0" w:space="0" w:color="auto"/>
        <w:bottom w:val="none" w:sz="0" w:space="0" w:color="auto"/>
        <w:right w:val="none" w:sz="0" w:space="0" w:color="auto"/>
      </w:divBdr>
    </w:div>
    <w:div w:id="636959848">
      <w:bodyDiv w:val="1"/>
      <w:marLeft w:val="0"/>
      <w:marRight w:val="0"/>
      <w:marTop w:val="0"/>
      <w:marBottom w:val="0"/>
      <w:divBdr>
        <w:top w:val="none" w:sz="0" w:space="0" w:color="auto"/>
        <w:left w:val="none" w:sz="0" w:space="0" w:color="auto"/>
        <w:bottom w:val="none" w:sz="0" w:space="0" w:color="auto"/>
        <w:right w:val="none" w:sz="0" w:space="0" w:color="auto"/>
      </w:divBdr>
    </w:div>
    <w:div w:id="642932180">
      <w:bodyDiv w:val="1"/>
      <w:marLeft w:val="0"/>
      <w:marRight w:val="0"/>
      <w:marTop w:val="0"/>
      <w:marBottom w:val="0"/>
      <w:divBdr>
        <w:top w:val="none" w:sz="0" w:space="0" w:color="auto"/>
        <w:left w:val="none" w:sz="0" w:space="0" w:color="auto"/>
        <w:bottom w:val="none" w:sz="0" w:space="0" w:color="auto"/>
        <w:right w:val="none" w:sz="0" w:space="0" w:color="auto"/>
      </w:divBdr>
    </w:div>
    <w:div w:id="662051434">
      <w:bodyDiv w:val="1"/>
      <w:marLeft w:val="0"/>
      <w:marRight w:val="0"/>
      <w:marTop w:val="0"/>
      <w:marBottom w:val="0"/>
      <w:divBdr>
        <w:top w:val="none" w:sz="0" w:space="0" w:color="auto"/>
        <w:left w:val="none" w:sz="0" w:space="0" w:color="auto"/>
        <w:bottom w:val="none" w:sz="0" w:space="0" w:color="auto"/>
        <w:right w:val="none" w:sz="0" w:space="0" w:color="auto"/>
      </w:divBdr>
    </w:div>
    <w:div w:id="676271113">
      <w:bodyDiv w:val="1"/>
      <w:marLeft w:val="0"/>
      <w:marRight w:val="0"/>
      <w:marTop w:val="0"/>
      <w:marBottom w:val="0"/>
      <w:divBdr>
        <w:top w:val="none" w:sz="0" w:space="0" w:color="auto"/>
        <w:left w:val="none" w:sz="0" w:space="0" w:color="auto"/>
        <w:bottom w:val="none" w:sz="0" w:space="0" w:color="auto"/>
        <w:right w:val="none" w:sz="0" w:space="0" w:color="auto"/>
      </w:divBdr>
    </w:div>
    <w:div w:id="676927092">
      <w:bodyDiv w:val="1"/>
      <w:marLeft w:val="0"/>
      <w:marRight w:val="0"/>
      <w:marTop w:val="0"/>
      <w:marBottom w:val="0"/>
      <w:divBdr>
        <w:top w:val="none" w:sz="0" w:space="0" w:color="auto"/>
        <w:left w:val="none" w:sz="0" w:space="0" w:color="auto"/>
        <w:bottom w:val="none" w:sz="0" w:space="0" w:color="auto"/>
        <w:right w:val="none" w:sz="0" w:space="0" w:color="auto"/>
      </w:divBdr>
    </w:div>
    <w:div w:id="691107481">
      <w:bodyDiv w:val="1"/>
      <w:marLeft w:val="0"/>
      <w:marRight w:val="0"/>
      <w:marTop w:val="0"/>
      <w:marBottom w:val="0"/>
      <w:divBdr>
        <w:top w:val="none" w:sz="0" w:space="0" w:color="auto"/>
        <w:left w:val="none" w:sz="0" w:space="0" w:color="auto"/>
        <w:bottom w:val="none" w:sz="0" w:space="0" w:color="auto"/>
        <w:right w:val="none" w:sz="0" w:space="0" w:color="auto"/>
      </w:divBdr>
    </w:div>
    <w:div w:id="700403963">
      <w:bodyDiv w:val="1"/>
      <w:marLeft w:val="0"/>
      <w:marRight w:val="0"/>
      <w:marTop w:val="0"/>
      <w:marBottom w:val="0"/>
      <w:divBdr>
        <w:top w:val="none" w:sz="0" w:space="0" w:color="auto"/>
        <w:left w:val="none" w:sz="0" w:space="0" w:color="auto"/>
        <w:bottom w:val="none" w:sz="0" w:space="0" w:color="auto"/>
        <w:right w:val="none" w:sz="0" w:space="0" w:color="auto"/>
      </w:divBdr>
    </w:div>
    <w:div w:id="700858523">
      <w:bodyDiv w:val="1"/>
      <w:marLeft w:val="0"/>
      <w:marRight w:val="0"/>
      <w:marTop w:val="0"/>
      <w:marBottom w:val="0"/>
      <w:divBdr>
        <w:top w:val="none" w:sz="0" w:space="0" w:color="auto"/>
        <w:left w:val="none" w:sz="0" w:space="0" w:color="auto"/>
        <w:bottom w:val="none" w:sz="0" w:space="0" w:color="auto"/>
        <w:right w:val="none" w:sz="0" w:space="0" w:color="auto"/>
      </w:divBdr>
    </w:div>
    <w:div w:id="705180728">
      <w:bodyDiv w:val="1"/>
      <w:marLeft w:val="0"/>
      <w:marRight w:val="0"/>
      <w:marTop w:val="0"/>
      <w:marBottom w:val="0"/>
      <w:divBdr>
        <w:top w:val="none" w:sz="0" w:space="0" w:color="auto"/>
        <w:left w:val="none" w:sz="0" w:space="0" w:color="auto"/>
        <w:bottom w:val="none" w:sz="0" w:space="0" w:color="auto"/>
        <w:right w:val="none" w:sz="0" w:space="0" w:color="auto"/>
      </w:divBdr>
    </w:div>
    <w:div w:id="728726242">
      <w:bodyDiv w:val="1"/>
      <w:marLeft w:val="0"/>
      <w:marRight w:val="0"/>
      <w:marTop w:val="0"/>
      <w:marBottom w:val="0"/>
      <w:divBdr>
        <w:top w:val="none" w:sz="0" w:space="0" w:color="auto"/>
        <w:left w:val="none" w:sz="0" w:space="0" w:color="auto"/>
        <w:bottom w:val="none" w:sz="0" w:space="0" w:color="auto"/>
        <w:right w:val="none" w:sz="0" w:space="0" w:color="auto"/>
      </w:divBdr>
    </w:div>
    <w:div w:id="733547245">
      <w:bodyDiv w:val="1"/>
      <w:marLeft w:val="0"/>
      <w:marRight w:val="0"/>
      <w:marTop w:val="0"/>
      <w:marBottom w:val="0"/>
      <w:divBdr>
        <w:top w:val="none" w:sz="0" w:space="0" w:color="auto"/>
        <w:left w:val="none" w:sz="0" w:space="0" w:color="auto"/>
        <w:bottom w:val="none" w:sz="0" w:space="0" w:color="auto"/>
        <w:right w:val="none" w:sz="0" w:space="0" w:color="auto"/>
      </w:divBdr>
    </w:div>
    <w:div w:id="742530265">
      <w:bodyDiv w:val="1"/>
      <w:marLeft w:val="0"/>
      <w:marRight w:val="0"/>
      <w:marTop w:val="0"/>
      <w:marBottom w:val="0"/>
      <w:divBdr>
        <w:top w:val="none" w:sz="0" w:space="0" w:color="auto"/>
        <w:left w:val="none" w:sz="0" w:space="0" w:color="auto"/>
        <w:bottom w:val="none" w:sz="0" w:space="0" w:color="auto"/>
        <w:right w:val="none" w:sz="0" w:space="0" w:color="auto"/>
      </w:divBdr>
    </w:div>
    <w:div w:id="745957137">
      <w:bodyDiv w:val="1"/>
      <w:marLeft w:val="0"/>
      <w:marRight w:val="0"/>
      <w:marTop w:val="0"/>
      <w:marBottom w:val="0"/>
      <w:divBdr>
        <w:top w:val="none" w:sz="0" w:space="0" w:color="auto"/>
        <w:left w:val="none" w:sz="0" w:space="0" w:color="auto"/>
        <w:bottom w:val="none" w:sz="0" w:space="0" w:color="auto"/>
        <w:right w:val="none" w:sz="0" w:space="0" w:color="auto"/>
      </w:divBdr>
    </w:div>
    <w:div w:id="794564079">
      <w:bodyDiv w:val="1"/>
      <w:marLeft w:val="0"/>
      <w:marRight w:val="0"/>
      <w:marTop w:val="0"/>
      <w:marBottom w:val="0"/>
      <w:divBdr>
        <w:top w:val="none" w:sz="0" w:space="0" w:color="auto"/>
        <w:left w:val="none" w:sz="0" w:space="0" w:color="auto"/>
        <w:bottom w:val="none" w:sz="0" w:space="0" w:color="auto"/>
        <w:right w:val="none" w:sz="0" w:space="0" w:color="auto"/>
      </w:divBdr>
    </w:div>
    <w:div w:id="800729060">
      <w:bodyDiv w:val="1"/>
      <w:marLeft w:val="0"/>
      <w:marRight w:val="0"/>
      <w:marTop w:val="0"/>
      <w:marBottom w:val="0"/>
      <w:divBdr>
        <w:top w:val="none" w:sz="0" w:space="0" w:color="auto"/>
        <w:left w:val="none" w:sz="0" w:space="0" w:color="auto"/>
        <w:bottom w:val="none" w:sz="0" w:space="0" w:color="auto"/>
        <w:right w:val="none" w:sz="0" w:space="0" w:color="auto"/>
      </w:divBdr>
    </w:div>
    <w:div w:id="803694045">
      <w:bodyDiv w:val="1"/>
      <w:marLeft w:val="0"/>
      <w:marRight w:val="0"/>
      <w:marTop w:val="0"/>
      <w:marBottom w:val="0"/>
      <w:divBdr>
        <w:top w:val="none" w:sz="0" w:space="0" w:color="auto"/>
        <w:left w:val="none" w:sz="0" w:space="0" w:color="auto"/>
        <w:bottom w:val="none" w:sz="0" w:space="0" w:color="auto"/>
        <w:right w:val="none" w:sz="0" w:space="0" w:color="auto"/>
      </w:divBdr>
    </w:div>
    <w:div w:id="808133724">
      <w:bodyDiv w:val="1"/>
      <w:marLeft w:val="0"/>
      <w:marRight w:val="0"/>
      <w:marTop w:val="0"/>
      <w:marBottom w:val="0"/>
      <w:divBdr>
        <w:top w:val="none" w:sz="0" w:space="0" w:color="auto"/>
        <w:left w:val="none" w:sz="0" w:space="0" w:color="auto"/>
        <w:bottom w:val="none" w:sz="0" w:space="0" w:color="auto"/>
        <w:right w:val="none" w:sz="0" w:space="0" w:color="auto"/>
      </w:divBdr>
    </w:div>
    <w:div w:id="813646011">
      <w:bodyDiv w:val="1"/>
      <w:marLeft w:val="0"/>
      <w:marRight w:val="0"/>
      <w:marTop w:val="0"/>
      <w:marBottom w:val="0"/>
      <w:divBdr>
        <w:top w:val="none" w:sz="0" w:space="0" w:color="auto"/>
        <w:left w:val="none" w:sz="0" w:space="0" w:color="auto"/>
        <w:bottom w:val="none" w:sz="0" w:space="0" w:color="auto"/>
        <w:right w:val="none" w:sz="0" w:space="0" w:color="auto"/>
      </w:divBdr>
    </w:div>
    <w:div w:id="815295090">
      <w:bodyDiv w:val="1"/>
      <w:marLeft w:val="0"/>
      <w:marRight w:val="0"/>
      <w:marTop w:val="0"/>
      <w:marBottom w:val="0"/>
      <w:divBdr>
        <w:top w:val="none" w:sz="0" w:space="0" w:color="auto"/>
        <w:left w:val="none" w:sz="0" w:space="0" w:color="auto"/>
        <w:bottom w:val="none" w:sz="0" w:space="0" w:color="auto"/>
        <w:right w:val="none" w:sz="0" w:space="0" w:color="auto"/>
      </w:divBdr>
    </w:div>
    <w:div w:id="831993853">
      <w:bodyDiv w:val="1"/>
      <w:marLeft w:val="0"/>
      <w:marRight w:val="0"/>
      <w:marTop w:val="0"/>
      <w:marBottom w:val="0"/>
      <w:divBdr>
        <w:top w:val="none" w:sz="0" w:space="0" w:color="auto"/>
        <w:left w:val="none" w:sz="0" w:space="0" w:color="auto"/>
        <w:bottom w:val="none" w:sz="0" w:space="0" w:color="auto"/>
        <w:right w:val="none" w:sz="0" w:space="0" w:color="auto"/>
      </w:divBdr>
    </w:div>
    <w:div w:id="848449855">
      <w:bodyDiv w:val="1"/>
      <w:marLeft w:val="0"/>
      <w:marRight w:val="0"/>
      <w:marTop w:val="0"/>
      <w:marBottom w:val="0"/>
      <w:divBdr>
        <w:top w:val="none" w:sz="0" w:space="0" w:color="auto"/>
        <w:left w:val="none" w:sz="0" w:space="0" w:color="auto"/>
        <w:bottom w:val="none" w:sz="0" w:space="0" w:color="auto"/>
        <w:right w:val="none" w:sz="0" w:space="0" w:color="auto"/>
      </w:divBdr>
    </w:div>
    <w:div w:id="865678032">
      <w:bodyDiv w:val="1"/>
      <w:marLeft w:val="0"/>
      <w:marRight w:val="0"/>
      <w:marTop w:val="0"/>
      <w:marBottom w:val="0"/>
      <w:divBdr>
        <w:top w:val="none" w:sz="0" w:space="0" w:color="auto"/>
        <w:left w:val="none" w:sz="0" w:space="0" w:color="auto"/>
        <w:bottom w:val="none" w:sz="0" w:space="0" w:color="auto"/>
        <w:right w:val="none" w:sz="0" w:space="0" w:color="auto"/>
      </w:divBdr>
    </w:div>
    <w:div w:id="882909769">
      <w:bodyDiv w:val="1"/>
      <w:marLeft w:val="0"/>
      <w:marRight w:val="0"/>
      <w:marTop w:val="0"/>
      <w:marBottom w:val="0"/>
      <w:divBdr>
        <w:top w:val="none" w:sz="0" w:space="0" w:color="auto"/>
        <w:left w:val="none" w:sz="0" w:space="0" w:color="auto"/>
        <w:bottom w:val="none" w:sz="0" w:space="0" w:color="auto"/>
        <w:right w:val="none" w:sz="0" w:space="0" w:color="auto"/>
      </w:divBdr>
    </w:div>
    <w:div w:id="895311331">
      <w:bodyDiv w:val="1"/>
      <w:marLeft w:val="0"/>
      <w:marRight w:val="0"/>
      <w:marTop w:val="0"/>
      <w:marBottom w:val="0"/>
      <w:divBdr>
        <w:top w:val="none" w:sz="0" w:space="0" w:color="auto"/>
        <w:left w:val="none" w:sz="0" w:space="0" w:color="auto"/>
        <w:bottom w:val="none" w:sz="0" w:space="0" w:color="auto"/>
        <w:right w:val="none" w:sz="0" w:space="0" w:color="auto"/>
      </w:divBdr>
    </w:div>
    <w:div w:id="897935600">
      <w:bodyDiv w:val="1"/>
      <w:marLeft w:val="0"/>
      <w:marRight w:val="0"/>
      <w:marTop w:val="0"/>
      <w:marBottom w:val="0"/>
      <w:divBdr>
        <w:top w:val="none" w:sz="0" w:space="0" w:color="auto"/>
        <w:left w:val="none" w:sz="0" w:space="0" w:color="auto"/>
        <w:bottom w:val="none" w:sz="0" w:space="0" w:color="auto"/>
        <w:right w:val="none" w:sz="0" w:space="0" w:color="auto"/>
      </w:divBdr>
    </w:div>
    <w:div w:id="902302315">
      <w:bodyDiv w:val="1"/>
      <w:marLeft w:val="0"/>
      <w:marRight w:val="0"/>
      <w:marTop w:val="0"/>
      <w:marBottom w:val="0"/>
      <w:divBdr>
        <w:top w:val="none" w:sz="0" w:space="0" w:color="auto"/>
        <w:left w:val="none" w:sz="0" w:space="0" w:color="auto"/>
        <w:bottom w:val="none" w:sz="0" w:space="0" w:color="auto"/>
        <w:right w:val="none" w:sz="0" w:space="0" w:color="auto"/>
      </w:divBdr>
    </w:div>
    <w:div w:id="904413895">
      <w:bodyDiv w:val="1"/>
      <w:marLeft w:val="0"/>
      <w:marRight w:val="0"/>
      <w:marTop w:val="0"/>
      <w:marBottom w:val="0"/>
      <w:divBdr>
        <w:top w:val="none" w:sz="0" w:space="0" w:color="auto"/>
        <w:left w:val="none" w:sz="0" w:space="0" w:color="auto"/>
        <w:bottom w:val="none" w:sz="0" w:space="0" w:color="auto"/>
        <w:right w:val="none" w:sz="0" w:space="0" w:color="auto"/>
      </w:divBdr>
    </w:div>
    <w:div w:id="909313966">
      <w:bodyDiv w:val="1"/>
      <w:marLeft w:val="0"/>
      <w:marRight w:val="0"/>
      <w:marTop w:val="0"/>
      <w:marBottom w:val="0"/>
      <w:divBdr>
        <w:top w:val="none" w:sz="0" w:space="0" w:color="auto"/>
        <w:left w:val="none" w:sz="0" w:space="0" w:color="auto"/>
        <w:bottom w:val="none" w:sz="0" w:space="0" w:color="auto"/>
        <w:right w:val="none" w:sz="0" w:space="0" w:color="auto"/>
      </w:divBdr>
    </w:div>
    <w:div w:id="938220745">
      <w:bodyDiv w:val="1"/>
      <w:marLeft w:val="0"/>
      <w:marRight w:val="0"/>
      <w:marTop w:val="0"/>
      <w:marBottom w:val="0"/>
      <w:divBdr>
        <w:top w:val="none" w:sz="0" w:space="0" w:color="auto"/>
        <w:left w:val="none" w:sz="0" w:space="0" w:color="auto"/>
        <w:bottom w:val="none" w:sz="0" w:space="0" w:color="auto"/>
        <w:right w:val="none" w:sz="0" w:space="0" w:color="auto"/>
      </w:divBdr>
    </w:div>
    <w:div w:id="948968433">
      <w:bodyDiv w:val="1"/>
      <w:marLeft w:val="0"/>
      <w:marRight w:val="0"/>
      <w:marTop w:val="0"/>
      <w:marBottom w:val="0"/>
      <w:divBdr>
        <w:top w:val="none" w:sz="0" w:space="0" w:color="auto"/>
        <w:left w:val="none" w:sz="0" w:space="0" w:color="auto"/>
        <w:bottom w:val="none" w:sz="0" w:space="0" w:color="auto"/>
        <w:right w:val="none" w:sz="0" w:space="0" w:color="auto"/>
      </w:divBdr>
    </w:div>
    <w:div w:id="951783643">
      <w:bodyDiv w:val="1"/>
      <w:marLeft w:val="0"/>
      <w:marRight w:val="0"/>
      <w:marTop w:val="0"/>
      <w:marBottom w:val="0"/>
      <w:divBdr>
        <w:top w:val="none" w:sz="0" w:space="0" w:color="auto"/>
        <w:left w:val="none" w:sz="0" w:space="0" w:color="auto"/>
        <w:bottom w:val="none" w:sz="0" w:space="0" w:color="auto"/>
        <w:right w:val="none" w:sz="0" w:space="0" w:color="auto"/>
      </w:divBdr>
    </w:div>
    <w:div w:id="1005207959">
      <w:bodyDiv w:val="1"/>
      <w:marLeft w:val="0"/>
      <w:marRight w:val="0"/>
      <w:marTop w:val="0"/>
      <w:marBottom w:val="0"/>
      <w:divBdr>
        <w:top w:val="none" w:sz="0" w:space="0" w:color="auto"/>
        <w:left w:val="none" w:sz="0" w:space="0" w:color="auto"/>
        <w:bottom w:val="none" w:sz="0" w:space="0" w:color="auto"/>
        <w:right w:val="none" w:sz="0" w:space="0" w:color="auto"/>
      </w:divBdr>
    </w:div>
    <w:div w:id="1015308369">
      <w:bodyDiv w:val="1"/>
      <w:marLeft w:val="0"/>
      <w:marRight w:val="0"/>
      <w:marTop w:val="0"/>
      <w:marBottom w:val="0"/>
      <w:divBdr>
        <w:top w:val="none" w:sz="0" w:space="0" w:color="auto"/>
        <w:left w:val="none" w:sz="0" w:space="0" w:color="auto"/>
        <w:bottom w:val="none" w:sz="0" w:space="0" w:color="auto"/>
        <w:right w:val="none" w:sz="0" w:space="0" w:color="auto"/>
      </w:divBdr>
    </w:div>
    <w:div w:id="1026636880">
      <w:bodyDiv w:val="1"/>
      <w:marLeft w:val="0"/>
      <w:marRight w:val="0"/>
      <w:marTop w:val="0"/>
      <w:marBottom w:val="0"/>
      <w:divBdr>
        <w:top w:val="none" w:sz="0" w:space="0" w:color="auto"/>
        <w:left w:val="none" w:sz="0" w:space="0" w:color="auto"/>
        <w:bottom w:val="none" w:sz="0" w:space="0" w:color="auto"/>
        <w:right w:val="none" w:sz="0" w:space="0" w:color="auto"/>
      </w:divBdr>
    </w:div>
    <w:div w:id="1060444123">
      <w:bodyDiv w:val="1"/>
      <w:marLeft w:val="0"/>
      <w:marRight w:val="0"/>
      <w:marTop w:val="0"/>
      <w:marBottom w:val="0"/>
      <w:divBdr>
        <w:top w:val="none" w:sz="0" w:space="0" w:color="auto"/>
        <w:left w:val="none" w:sz="0" w:space="0" w:color="auto"/>
        <w:bottom w:val="none" w:sz="0" w:space="0" w:color="auto"/>
        <w:right w:val="none" w:sz="0" w:space="0" w:color="auto"/>
      </w:divBdr>
    </w:div>
    <w:div w:id="1061178582">
      <w:bodyDiv w:val="1"/>
      <w:marLeft w:val="0"/>
      <w:marRight w:val="0"/>
      <w:marTop w:val="0"/>
      <w:marBottom w:val="0"/>
      <w:divBdr>
        <w:top w:val="none" w:sz="0" w:space="0" w:color="auto"/>
        <w:left w:val="none" w:sz="0" w:space="0" w:color="auto"/>
        <w:bottom w:val="none" w:sz="0" w:space="0" w:color="auto"/>
        <w:right w:val="none" w:sz="0" w:space="0" w:color="auto"/>
      </w:divBdr>
    </w:div>
    <w:div w:id="1073965856">
      <w:bodyDiv w:val="1"/>
      <w:marLeft w:val="0"/>
      <w:marRight w:val="0"/>
      <w:marTop w:val="0"/>
      <w:marBottom w:val="0"/>
      <w:divBdr>
        <w:top w:val="none" w:sz="0" w:space="0" w:color="auto"/>
        <w:left w:val="none" w:sz="0" w:space="0" w:color="auto"/>
        <w:bottom w:val="none" w:sz="0" w:space="0" w:color="auto"/>
        <w:right w:val="none" w:sz="0" w:space="0" w:color="auto"/>
      </w:divBdr>
    </w:div>
    <w:div w:id="1078357405">
      <w:bodyDiv w:val="1"/>
      <w:marLeft w:val="0"/>
      <w:marRight w:val="0"/>
      <w:marTop w:val="0"/>
      <w:marBottom w:val="0"/>
      <w:divBdr>
        <w:top w:val="none" w:sz="0" w:space="0" w:color="auto"/>
        <w:left w:val="none" w:sz="0" w:space="0" w:color="auto"/>
        <w:bottom w:val="none" w:sz="0" w:space="0" w:color="auto"/>
        <w:right w:val="none" w:sz="0" w:space="0" w:color="auto"/>
      </w:divBdr>
    </w:div>
    <w:div w:id="1089621601">
      <w:bodyDiv w:val="1"/>
      <w:marLeft w:val="0"/>
      <w:marRight w:val="0"/>
      <w:marTop w:val="0"/>
      <w:marBottom w:val="0"/>
      <w:divBdr>
        <w:top w:val="none" w:sz="0" w:space="0" w:color="auto"/>
        <w:left w:val="none" w:sz="0" w:space="0" w:color="auto"/>
        <w:bottom w:val="none" w:sz="0" w:space="0" w:color="auto"/>
        <w:right w:val="none" w:sz="0" w:space="0" w:color="auto"/>
      </w:divBdr>
    </w:div>
    <w:div w:id="1110200509">
      <w:bodyDiv w:val="1"/>
      <w:marLeft w:val="0"/>
      <w:marRight w:val="0"/>
      <w:marTop w:val="0"/>
      <w:marBottom w:val="0"/>
      <w:divBdr>
        <w:top w:val="none" w:sz="0" w:space="0" w:color="auto"/>
        <w:left w:val="none" w:sz="0" w:space="0" w:color="auto"/>
        <w:bottom w:val="none" w:sz="0" w:space="0" w:color="auto"/>
        <w:right w:val="none" w:sz="0" w:space="0" w:color="auto"/>
      </w:divBdr>
    </w:div>
    <w:div w:id="1115636316">
      <w:bodyDiv w:val="1"/>
      <w:marLeft w:val="0"/>
      <w:marRight w:val="0"/>
      <w:marTop w:val="0"/>
      <w:marBottom w:val="0"/>
      <w:divBdr>
        <w:top w:val="none" w:sz="0" w:space="0" w:color="auto"/>
        <w:left w:val="none" w:sz="0" w:space="0" w:color="auto"/>
        <w:bottom w:val="none" w:sz="0" w:space="0" w:color="auto"/>
        <w:right w:val="none" w:sz="0" w:space="0" w:color="auto"/>
      </w:divBdr>
    </w:div>
    <w:div w:id="1166743401">
      <w:bodyDiv w:val="1"/>
      <w:marLeft w:val="0"/>
      <w:marRight w:val="0"/>
      <w:marTop w:val="0"/>
      <w:marBottom w:val="0"/>
      <w:divBdr>
        <w:top w:val="none" w:sz="0" w:space="0" w:color="auto"/>
        <w:left w:val="none" w:sz="0" w:space="0" w:color="auto"/>
        <w:bottom w:val="none" w:sz="0" w:space="0" w:color="auto"/>
        <w:right w:val="none" w:sz="0" w:space="0" w:color="auto"/>
      </w:divBdr>
    </w:div>
    <w:div w:id="1176575191">
      <w:bodyDiv w:val="1"/>
      <w:marLeft w:val="0"/>
      <w:marRight w:val="0"/>
      <w:marTop w:val="0"/>
      <w:marBottom w:val="0"/>
      <w:divBdr>
        <w:top w:val="none" w:sz="0" w:space="0" w:color="auto"/>
        <w:left w:val="none" w:sz="0" w:space="0" w:color="auto"/>
        <w:bottom w:val="none" w:sz="0" w:space="0" w:color="auto"/>
        <w:right w:val="none" w:sz="0" w:space="0" w:color="auto"/>
      </w:divBdr>
    </w:div>
    <w:div w:id="1184367668">
      <w:bodyDiv w:val="1"/>
      <w:marLeft w:val="0"/>
      <w:marRight w:val="0"/>
      <w:marTop w:val="0"/>
      <w:marBottom w:val="0"/>
      <w:divBdr>
        <w:top w:val="none" w:sz="0" w:space="0" w:color="auto"/>
        <w:left w:val="none" w:sz="0" w:space="0" w:color="auto"/>
        <w:bottom w:val="none" w:sz="0" w:space="0" w:color="auto"/>
        <w:right w:val="none" w:sz="0" w:space="0" w:color="auto"/>
      </w:divBdr>
    </w:div>
    <w:div w:id="1187409147">
      <w:bodyDiv w:val="1"/>
      <w:marLeft w:val="0"/>
      <w:marRight w:val="0"/>
      <w:marTop w:val="0"/>
      <w:marBottom w:val="0"/>
      <w:divBdr>
        <w:top w:val="none" w:sz="0" w:space="0" w:color="auto"/>
        <w:left w:val="none" w:sz="0" w:space="0" w:color="auto"/>
        <w:bottom w:val="none" w:sz="0" w:space="0" w:color="auto"/>
        <w:right w:val="none" w:sz="0" w:space="0" w:color="auto"/>
      </w:divBdr>
    </w:div>
    <w:div w:id="1188718853">
      <w:bodyDiv w:val="1"/>
      <w:marLeft w:val="0"/>
      <w:marRight w:val="0"/>
      <w:marTop w:val="0"/>
      <w:marBottom w:val="0"/>
      <w:divBdr>
        <w:top w:val="none" w:sz="0" w:space="0" w:color="auto"/>
        <w:left w:val="none" w:sz="0" w:space="0" w:color="auto"/>
        <w:bottom w:val="none" w:sz="0" w:space="0" w:color="auto"/>
        <w:right w:val="none" w:sz="0" w:space="0" w:color="auto"/>
      </w:divBdr>
    </w:div>
    <w:div w:id="1196583568">
      <w:bodyDiv w:val="1"/>
      <w:marLeft w:val="0"/>
      <w:marRight w:val="0"/>
      <w:marTop w:val="0"/>
      <w:marBottom w:val="0"/>
      <w:divBdr>
        <w:top w:val="none" w:sz="0" w:space="0" w:color="auto"/>
        <w:left w:val="none" w:sz="0" w:space="0" w:color="auto"/>
        <w:bottom w:val="none" w:sz="0" w:space="0" w:color="auto"/>
        <w:right w:val="none" w:sz="0" w:space="0" w:color="auto"/>
      </w:divBdr>
    </w:div>
    <w:div w:id="1201430002">
      <w:bodyDiv w:val="1"/>
      <w:marLeft w:val="0"/>
      <w:marRight w:val="0"/>
      <w:marTop w:val="0"/>
      <w:marBottom w:val="0"/>
      <w:divBdr>
        <w:top w:val="none" w:sz="0" w:space="0" w:color="auto"/>
        <w:left w:val="none" w:sz="0" w:space="0" w:color="auto"/>
        <w:bottom w:val="none" w:sz="0" w:space="0" w:color="auto"/>
        <w:right w:val="none" w:sz="0" w:space="0" w:color="auto"/>
      </w:divBdr>
    </w:div>
    <w:div w:id="1203977980">
      <w:bodyDiv w:val="1"/>
      <w:marLeft w:val="0"/>
      <w:marRight w:val="0"/>
      <w:marTop w:val="0"/>
      <w:marBottom w:val="0"/>
      <w:divBdr>
        <w:top w:val="none" w:sz="0" w:space="0" w:color="auto"/>
        <w:left w:val="none" w:sz="0" w:space="0" w:color="auto"/>
        <w:bottom w:val="none" w:sz="0" w:space="0" w:color="auto"/>
        <w:right w:val="none" w:sz="0" w:space="0" w:color="auto"/>
      </w:divBdr>
    </w:div>
    <w:div w:id="1209994052">
      <w:bodyDiv w:val="1"/>
      <w:marLeft w:val="0"/>
      <w:marRight w:val="0"/>
      <w:marTop w:val="0"/>
      <w:marBottom w:val="0"/>
      <w:divBdr>
        <w:top w:val="none" w:sz="0" w:space="0" w:color="auto"/>
        <w:left w:val="none" w:sz="0" w:space="0" w:color="auto"/>
        <w:bottom w:val="none" w:sz="0" w:space="0" w:color="auto"/>
        <w:right w:val="none" w:sz="0" w:space="0" w:color="auto"/>
      </w:divBdr>
    </w:div>
    <w:div w:id="1234047348">
      <w:bodyDiv w:val="1"/>
      <w:marLeft w:val="0"/>
      <w:marRight w:val="0"/>
      <w:marTop w:val="0"/>
      <w:marBottom w:val="0"/>
      <w:divBdr>
        <w:top w:val="none" w:sz="0" w:space="0" w:color="auto"/>
        <w:left w:val="none" w:sz="0" w:space="0" w:color="auto"/>
        <w:bottom w:val="none" w:sz="0" w:space="0" w:color="auto"/>
        <w:right w:val="none" w:sz="0" w:space="0" w:color="auto"/>
      </w:divBdr>
    </w:div>
    <w:div w:id="1243299544">
      <w:bodyDiv w:val="1"/>
      <w:marLeft w:val="0"/>
      <w:marRight w:val="0"/>
      <w:marTop w:val="0"/>
      <w:marBottom w:val="0"/>
      <w:divBdr>
        <w:top w:val="none" w:sz="0" w:space="0" w:color="auto"/>
        <w:left w:val="none" w:sz="0" w:space="0" w:color="auto"/>
        <w:bottom w:val="none" w:sz="0" w:space="0" w:color="auto"/>
        <w:right w:val="none" w:sz="0" w:space="0" w:color="auto"/>
      </w:divBdr>
    </w:div>
    <w:div w:id="1250655120">
      <w:bodyDiv w:val="1"/>
      <w:marLeft w:val="0"/>
      <w:marRight w:val="0"/>
      <w:marTop w:val="0"/>
      <w:marBottom w:val="0"/>
      <w:divBdr>
        <w:top w:val="none" w:sz="0" w:space="0" w:color="auto"/>
        <w:left w:val="none" w:sz="0" w:space="0" w:color="auto"/>
        <w:bottom w:val="none" w:sz="0" w:space="0" w:color="auto"/>
        <w:right w:val="none" w:sz="0" w:space="0" w:color="auto"/>
      </w:divBdr>
      <w:divsChild>
        <w:div w:id="87965873">
          <w:marLeft w:val="0"/>
          <w:marRight w:val="0"/>
          <w:marTop w:val="0"/>
          <w:marBottom w:val="0"/>
          <w:divBdr>
            <w:top w:val="none" w:sz="0" w:space="0" w:color="auto"/>
            <w:left w:val="none" w:sz="0" w:space="0" w:color="auto"/>
            <w:bottom w:val="none" w:sz="0" w:space="0" w:color="auto"/>
            <w:right w:val="none" w:sz="0" w:space="0" w:color="auto"/>
          </w:divBdr>
        </w:div>
        <w:div w:id="1537546287">
          <w:marLeft w:val="0"/>
          <w:marRight w:val="0"/>
          <w:marTop w:val="0"/>
          <w:marBottom w:val="0"/>
          <w:divBdr>
            <w:top w:val="none" w:sz="0" w:space="0" w:color="auto"/>
            <w:left w:val="none" w:sz="0" w:space="0" w:color="auto"/>
            <w:bottom w:val="none" w:sz="0" w:space="0" w:color="auto"/>
            <w:right w:val="none" w:sz="0" w:space="0" w:color="auto"/>
          </w:divBdr>
        </w:div>
        <w:div w:id="1730955795">
          <w:marLeft w:val="0"/>
          <w:marRight w:val="0"/>
          <w:marTop w:val="0"/>
          <w:marBottom w:val="0"/>
          <w:divBdr>
            <w:top w:val="none" w:sz="0" w:space="0" w:color="auto"/>
            <w:left w:val="none" w:sz="0" w:space="0" w:color="auto"/>
            <w:bottom w:val="none" w:sz="0" w:space="0" w:color="auto"/>
            <w:right w:val="none" w:sz="0" w:space="0" w:color="auto"/>
          </w:divBdr>
        </w:div>
      </w:divsChild>
    </w:div>
    <w:div w:id="1253660621">
      <w:bodyDiv w:val="1"/>
      <w:marLeft w:val="0"/>
      <w:marRight w:val="0"/>
      <w:marTop w:val="0"/>
      <w:marBottom w:val="0"/>
      <w:divBdr>
        <w:top w:val="none" w:sz="0" w:space="0" w:color="auto"/>
        <w:left w:val="none" w:sz="0" w:space="0" w:color="auto"/>
        <w:bottom w:val="none" w:sz="0" w:space="0" w:color="auto"/>
        <w:right w:val="none" w:sz="0" w:space="0" w:color="auto"/>
      </w:divBdr>
    </w:div>
    <w:div w:id="1287156625">
      <w:bodyDiv w:val="1"/>
      <w:marLeft w:val="0"/>
      <w:marRight w:val="0"/>
      <w:marTop w:val="0"/>
      <w:marBottom w:val="0"/>
      <w:divBdr>
        <w:top w:val="none" w:sz="0" w:space="0" w:color="auto"/>
        <w:left w:val="none" w:sz="0" w:space="0" w:color="auto"/>
        <w:bottom w:val="none" w:sz="0" w:space="0" w:color="auto"/>
        <w:right w:val="none" w:sz="0" w:space="0" w:color="auto"/>
      </w:divBdr>
    </w:div>
    <w:div w:id="1292781542">
      <w:bodyDiv w:val="1"/>
      <w:marLeft w:val="0"/>
      <w:marRight w:val="0"/>
      <w:marTop w:val="0"/>
      <w:marBottom w:val="0"/>
      <w:divBdr>
        <w:top w:val="none" w:sz="0" w:space="0" w:color="auto"/>
        <w:left w:val="none" w:sz="0" w:space="0" w:color="auto"/>
        <w:bottom w:val="none" w:sz="0" w:space="0" w:color="auto"/>
        <w:right w:val="none" w:sz="0" w:space="0" w:color="auto"/>
      </w:divBdr>
    </w:div>
    <w:div w:id="1296184239">
      <w:bodyDiv w:val="1"/>
      <w:marLeft w:val="0"/>
      <w:marRight w:val="0"/>
      <w:marTop w:val="0"/>
      <w:marBottom w:val="0"/>
      <w:divBdr>
        <w:top w:val="none" w:sz="0" w:space="0" w:color="auto"/>
        <w:left w:val="none" w:sz="0" w:space="0" w:color="auto"/>
        <w:bottom w:val="none" w:sz="0" w:space="0" w:color="auto"/>
        <w:right w:val="none" w:sz="0" w:space="0" w:color="auto"/>
      </w:divBdr>
    </w:div>
    <w:div w:id="1306816891">
      <w:bodyDiv w:val="1"/>
      <w:marLeft w:val="0"/>
      <w:marRight w:val="0"/>
      <w:marTop w:val="0"/>
      <w:marBottom w:val="0"/>
      <w:divBdr>
        <w:top w:val="none" w:sz="0" w:space="0" w:color="auto"/>
        <w:left w:val="none" w:sz="0" w:space="0" w:color="auto"/>
        <w:bottom w:val="none" w:sz="0" w:space="0" w:color="auto"/>
        <w:right w:val="none" w:sz="0" w:space="0" w:color="auto"/>
      </w:divBdr>
    </w:div>
    <w:div w:id="1352150415">
      <w:bodyDiv w:val="1"/>
      <w:marLeft w:val="0"/>
      <w:marRight w:val="0"/>
      <w:marTop w:val="0"/>
      <w:marBottom w:val="0"/>
      <w:divBdr>
        <w:top w:val="none" w:sz="0" w:space="0" w:color="auto"/>
        <w:left w:val="none" w:sz="0" w:space="0" w:color="auto"/>
        <w:bottom w:val="none" w:sz="0" w:space="0" w:color="auto"/>
        <w:right w:val="none" w:sz="0" w:space="0" w:color="auto"/>
      </w:divBdr>
    </w:div>
    <w:div w:id="1369990925">
      <w:bodyDiv w:val="1"/>
      <w:marLeft w:val="0"/>
      <w:marRight w:val="0"/>
      <w:marTop w:val="0"/>
      <w:marBottom w:val="0"/>
      <w:divBdr>
        <w:top w:val="none" w:sz="0" w:space="0" w:color="auto"/>
        <w:left w:val="none" w:sz="0" w:space="0" w:color="auto"/>
        <w:bottom w:val="none" w:sz="0" w:space="0" w:color="auto"/>
        <w:right w:val="none" w:sz="0" w:space="0" w:color="auto"/>
      </w:divBdr>
    </w:div>
    <w:div w:id="1386493850">
      <w:bodyDiv w:val="1"/>
      <w:marLeft w:val="0"/>
      <w:marRight w:val="0"/>
      <w:marTop w:val="0"/>
      <w:marBottom w:val="0"/>
      <w:divBdr>
        <w:top w:val="none" w:sz="0" w:space="0" w:color="auto"/>
        <w:left w:val="none" w:sz="0" w:space="0" w:color="auto"/>
        <w:bottom w:val="none" w:sz="0" w:space="0" w:color="auto"/>
        <w:right w:val="none" w:sz="0" w:space="0" w:color="auto"/>
      </w:divBdr>
    </w:div>
    <w:div w:id="1394545443">
      <w:bodyDiv w:val="1"/>
      <w:marLeft w:val="0"/>
      <w:marRight w:val="0"/>
      <w:marTop w:val="0"/>
      <w:marBottom w:val="0"/>
      <w:divBdr>
        <w:top w:val="none" w:sz="0" w:space="0" w:color="auto"/>
        <w:left w:val="none" w:sz="0" w:space="0" w:color="auto"/>
        <w:bottom w:val="none" w:sz="0" w:space="0" w:color="auto"/>
        <w:right w:val="none" w:sz="0" w:space="0" w:color="auto"/>
      </w:divBdr>
    </w:div>
    <w:div w:id="1405101504">
      <w:bodyDiv w:val="1"/>
      <w:marLeft w:val="0"/>
      <w:marRight w:val="0"/>
      <w:marTop w:val="0"/>
      <w:marBottom w:val="0"/>
      <w:divBdr>
        <w:top w:val="none" w:sz="0" w:space="0" w:color="auto"/>
        <w:left w:val="none" w:sz="0" w:space="0" w:color="auto"/>
        <w:bottom w:val="none" w:sz="0" w:space="0" w:color="auto"/>
        <w:right w:val="none" w:sz="0" w:space="0" w:color="auto"/>
      </w:divBdr>
    </w:div>
    <w:div w:id="1421222304">
      <w:bodyDiv w:val="1"/>
      <w:marLeft w:val="0"/>
      <w:marRight w:val="0"/>
      <w:marTop w:val="0"/>
      <w:marBottom w:val="0"/>
      <w:divBdr>
        <w:top w:val="none" w:sz="0" w:space="0" w:color="auto"/>
        <w:left w:val="none" w:sz="0" w:space="0" w:color="auto"/>
        <w:bottom w:val="none" w:sz="0" w:space="0" w:color="auto"/>
        <w:right w:val="none" w:sz="0" w:space="0" w:color="auto"/>
      </w:divBdr>
    </w:div>
    <w:div w:id="1422141937">
      <w:bodyDiv w:val="1"/>
      <w:marLeft w:val="0"/>
      <w:marRight w:val="0"/>
      <w:marTop w:val="0"/>
      <w:marBottom w:val="0"/>
      <w:divBdr>
        <w:top w:val="none" w:sz="0" w:space="0" w:color="auto"/>
        <w:left w:val="none" w:sz="0" w:space="0" w:color="auto"/>
        <w:bottom w:val="none" w:sz="0" w:space="0" w:color="auto"/>
        <w:right w:val="none" w:sz="0" w:space="0" w:color="auto"/>
      </w:divBdr>
    </w:div>
    <w:div w:id="1439330175">
      <w:bodyDiv w:val="1"/>
      <w:marLeft w:val="0"/>
      <w:marRight w:val="0"/>
      <w:marTop w:val="0"/>
      <w:marBottom w:val="0"/>
      <w:divBdr>
        <w:top w:val="none" w:sz="0" w:space="0" w:color="auto"/>
        <w:left w:val="none" w:sz="0" w:space="0" w:color="auto"/>
        <w:bottom w:val="none" w:sz="0" w:space="0" w:color="auto"/>
        <w:right w:val="none" w:sz="0" w:space="0" w:color="auto"/>
      </w:divBdr>
    </w:div>
    <w:div w:id="1476483020">
      <w:bodyDiv w:val="1"/>
      <w:marLeft w:val="0"/>
      <w:marRight w:val="0"/>
      <w:marTop w:val="0"/>
      <w:marBottom w:val="0"/>
      <w:divBdr>
        <w:top w:val="none" w:sz="0" w:space="0" w:color="auto"/>
        <w:left w:val="none" w:sz="0" w:space="0" w:color="auto"/>
        <w:bottom w:val="none" w:sz="0" w:space="0" w:color="auto"/>
        <w:right w:val="none" w:sz="0" w:space="0" w:color="auto"/>
      </w:divBdr>
    </w:div>
    <w:div w:id="1484811691">
      <w:bodyDiv w:val="1"/>
      <w:marLeft w:val="0"/>
      <w:marRight w:val="0"/>
      <w:marTop w:val="0"/>
      <w:marBottom w:val="0"/>
      <w:divBdr>
        <w:top w:val="none" w:sz="0" w:space="0" w:color="auto"/>
        <w:left w:val="none" w:sz="0" w:space="0" w:color="auto"/>
        <w:bottom w:val="none" w:sz="0" w:space="0" w:color="auto"/>
        <w:right w:val="none" w:sz="0" w:space="0" w:color="auto"/>
      </w:divBdr>
    </w:div>
    <w:div w:id="1490054819">
      <w:bodyDiv w:val="1"/>
      <w:marLeft w:val="0"/>
      <w:marRight w:val="0"/>
      <w:marTop w:val="0"/>
      <w:marBottom w:val="0"/>
      <w:divBdr>
        <w:top w:val="none" w:sz="0" w:space="0" w:color="auto"/>
        <w:left w:val="none" w:sz="0" w:space="0" w:color="auto"/>
        <w:bottom w:val="none" w:sz="0" w:space="0" w:color="auto"/>
        <w:right w:val="none" w:sz="0" w:space="0" w:color="auto"/>
      </w:divBdr>
    </w:div>
    <w:div w:id="1508472937">
      <w:bodyDiv w:val="1"/>
      <w:marLeft w:val="0"/>
      <w:marRight w:val="0"/>
      <w:marTop w:val="0"/>
      <w:marBottom w:val="0"/>
      <w:divBdr>
        <w:top w:val="none" w:sz="0" w:space="0" w:color="auto"/>
        <w:left w:val="none" w:sz="0" w:space="0" w:color="auto"/>
        <w:bottom w:val="none" w:sz="0" w:space="0" w:color="auto"/>
        <w:right w:val="none" w:sz="0" w:space="0" w:color="auto"/>
      </w:divBdr>
    </w:div>
    <w:div w:id="1518042384">
      <w:bodyDiv w:val="1"/>
      <w:marLeft w:val="0"/>
      <w:marRight w:val="0"/>
      <w:marTop w:val="0"/>
      <w:marBottom w:val="0"/>
      <w:divBdr>
        <w:top w:val="none" w:sz="0" w:space="0" w:color="auto"/>
        <w:left w:val="none" w:sz="0" w:space="0" w:color="auto"/>
        <w:bottom w:val="none" w:sz="0" w:space="0" w:color="auto"/>
        <w:right w:val="none" w:sz="0" w:space="0" w:color="auto"/>
      </w:divBdr>
    </w:div>
    <w:div w:id="1545411554">
      <w:bodyDiv w:val="1"/>
      <w:marLeft w:val="0"/>
      <w:marRight w:val="0"/>
      <w:marTop w:val="0"/>
      <w:marBottom w:val="0"/>
      <w:divBdr>
        <w:top w:val="none" w:sz="0" w:space="0" w:color="auto"/>
        <w:left w:val="none" w:sz="0" w:space="0" w:color="auto"/>
        <w:bottom w:val="none" w:sz="0" w:space="0" w:color="auto"/>
        <w:right w:val="none" w:sz="0" w:space="0" w:color="auto"/>
      </w:divBdr>
    </w:div>
    <w:div w:id="1546597752">
      <w:bodyDiv w:val="1"/>
      <w:marLeft w:val="0"/>
      <w:marRight w:val="0"/>
      <w:marTop w:val="0"/>
      <w:marBottom w:val="0"/>
      <w:divBdr>
        <w:top w:val="none" w:sz="0" w:space="0" w:color="auto"/>
        <w:left w:val="none" w:sz="0" w:space="0" w:color="auto"/>
        <w:bottom w:val="none" w:sz="0" w:space="0" w:color="auto"/>
        <w:right w:val="none" w:sz="0" w:space="0" w:color="auto"/>
      </w:divBdr>
    </w:div>
    <w:div w:id="1549340006">
      <w:bodyDiv w:val="1"/>
      <w:marLeft w:val="0"/>
      <w:marRight w:val="0"/>
      <w:marTop w:val="0"/>
      <w:marBottom w:val="0"/>
      <w:divBdr>
        <w:top w:val="none" w:sz="0" w:space="0" w:color="auto"/>
        <w:left w:val="none" w:sz="0" w:space="0" w:color="auto"/>
        <w:bottom w:val="none" w:sz="0" w:space="0" w:color="auto"/>
        <w:right w:val="none" w:sz="0" w:space="0" w:color="auto"/>
      </w:divBdr>
    </w:div>
    <w:div w:id="1551846547">
      <w:bodyDiv w:val="1"/>
      <w:marLeft w:val="0"/>
      <w:marRight w:val="0"/>
      <w:marTop w:val="0"/>
      <w:marBottom w:val="0"/>
      <w:divBdr>
        <w:top w:val="none" w:sz="0" w:space="0" w:color="auto"/>
        <w:left w:val="none" w:sz="0" w:space="0" w:color="auto"/>
        <w:bottom w:val="none" w:sz="0" w:space="0" w:color="auto"/>
        <w:right w:val="none" w:sz="0" w:space="0" w:color="auto"/>
      </w:divBdr>
    </w:div>
    <w:div w:id="1561162594">
      <w:bodyDiv w:val="1"/>
      <w:marLeft w:val="0"/>
      <w:marRight w:val="0"/>
      <w:marTop w:val="0"/>
      <w:marBottom w:val="0"/>
      <w:divBdr>
        <w:top w:val="none" w:sz="0" w:space="0" w:color="auto"/>
        <w:left w:val="none" w:sz="0" w:space="0" w:color="auto"/>
        <w:bottom w:val="none" w:sz="0" w:space="0" w:color="auto"/>
        <w:right w:val="none" w:sz="0" w:space="0" w:color="auto"/>
      </w:divBdr>
    </w:div>
    <w:div w:id="1591893141">
      <w:bodyDiv w:val="1"/>
      <w:marLeft w:val="0"/>
      <w:marRight w:val="0"/>
      <w:marTop w:val="0"/>
      <w:marBottom w:val="0"/>
      <w:divBdr>
        <w:top w:val="none" w:sz="0" w:space="0" w:color="auto"/>
        <w:left w:val="none" w:sz="0" w:space="0" w:color="auto"/>
        <w:bottom w:val="none" w:sz="0" w:space="0" w:color="auto"/>
        <w:right w:val="none" w:sz="0" w:space="0" w:color="auto"/>
      </w:divBdr>
    </w:div>
    <w:div w:id="1596741955">
      <w:bodyDiv w:val="1"/>
      <w:marLeft w:val="0"/>
      <w:marRight w:val="0"/>
      <w:marTop w:val="0"/>
      <w:marBottom w:val="0"/>
      <w:divBdr>
        <w:top w:val="none" w:sz="0" w:space="0" w:color="auto"/>
        <w:left w:val="none" w:sz="0" w:space="0" w:color="auto"/>
        <w:bottom w:val="none" w:sz="0" w:space="0" w:color="auto"/>
        <w:right w:val="none" w:sz="0" w:space="0" w:color="auto"/>
      </w:divBdr>
    </w:div>
    <w:div w:id="1617756327">
      <w:bodyDiv w:val="1"/>
      <w:marLeft w:val="0"/>
      <w:marRight w:val="0"/>
      <w:marTop w:val="0"/>
      <w:marBottom w:val="0"/>
      <w:divBdr>
        <w:top w:val="none" w:sz="0" w:space="0" w:color="auto"/>
        <w:left w:val="none" w:sz="0" w:space="0" w:color="auto"/>
        <w:bottom w:val="none" w:sz="0" w:space="0" w:color="auto"/>
        <w:right w:val="none" w:sz="0" w:space="0" w:color="auto"/>
      </w:divBdr>
    </w:div>
    <w:div w:id="1618415931">
      <w:bodyDiv w:val="1"/>
      <w:marLeft w:val="0"/>
      <w:marRight w:val="0"/>
      <w:marTop w:val="0"/>
      <w:marBottom w:val="0"/>
      <w:divBdr>
        <w:top w:val="none" w:sz="0" w:space="0" w:color="auto"/>
        <w:left w:val="none" w:sz="0" w:space="0" w:color="auto"/>
        <w:bottom w:val="none" w:sz="0" w:space="0" w:color="auto"/>
        <w:right w:val="none" w:sz="0" w:space="0" w:color="auto"/>
      </w:divBdr>
    </w:div>
    <w:div w:id="1645041007">
      <w:bodyDiv w:val="1"/>
      <w:marLeft w:val="0"/>
      <w:marRight w:val="0"/>
      <w:marTop w:val="0"/>
      <w:marBottom w:val="0"/>
      <w:divBdr>
        <w:top w:val="none" w:sz="0" w:space="0" w:color="auto"/>
        <w:left w:val="none" w:sz="0" w:space="0" w:color="auto"/>
        <w:bottom w:val="none" w:sz="0" w:space="0" w:color="auto"/>
        <w:right w:val="none" w:sz="0" w:space="0" w:color="auto"/>
      </w:divBdr>
    </w:div>
    <w:div w:id="1647126934">
      <w:bodyDiv w:val="1"/>
      <w:marLeft w:val="0"/>
      <w:marRight w:val="0"/>
      <w:marTop w:val="0"/>
      <w:marBottom w:val="0"/>
      <w:divBdr>
        <w:top w:val="none" w:sz="0" w:space="0" w:color="auto"/>
        <w:left w:val="none" w:sz="0" w:space="0" w:color="auto"/>
        <w:bottom w:val="none" w:sz="0" w:space="0" w:color="auto"/>
        <w:right w:val="none" w:sz="0" w:space="0" w:color="auto"/>
      </w:divBdr>
    </w:div>
    <w:div w:id="1649825558">
      <w:bodyDiv w:val="1"/>
      <w:marLeft w:val="0"/>
      <w:marRight w:val="0"/>
      <w:marTop w:val="0"/>
      <w:marBottom w:val="0"/>
      <w:divBdr>
        <w:top w:val="none" w:sz="0" w:space="0" w:color="auto"/>
        <w:left w:val="none" w:sz="0" w:space="0" w:color="auto"/>
        <w:bottom w:val="none" w:sz="0" w:space="0" w:color="auto"/>
        <w:right w:val="none" w:sz="0" w:space="0" w:color="auto"/>
      </w:divBdr>
    </w:div>
    <w:div w:id="1663773126">
      <w:bodyDiv w:val="1"/>
      <w:marLeft w:val="0"/>
      <w:marRight w:val="0"/>
      <w:marTop w:val="0"/>
      <w:marBottom w:val="0"/>
      <w:divBdr>
        <w:top w:val="none" w:sz="0" w:space="0" w:color="auto"/>
        <w:left w:val="none" w:sz="0" w:space="0" w:color="auto"/>
        <w:bottom w:val="none" w:sz="0" w:space="0" w:color="auto"/>
        <w:right w:val="none" w:sz="0" w:space="0" w:color="auto"/>
      </w:divBdr>
    </w:div>
    <w:div w:id="1664233697">
      <w:bodyDiv w:val="1"/>
      <w:marLeft w:val="0"/>
      <w:marRight w:val="0"/>
      <w:marTop w:val="0"/>
      <w:marBottom w:val="0"/>
      <w:divBdr>
        <w:top w:val="none" w:sz="0" w:space="0" w:color="auto"/>
        <w:left w:val="none" w:sz="0" w:space="0" w:color="auto"/>
        <w:bottom w:val="none" w:sz="0" w:space="0" w:color="auto"/>
        <w:right w:val="none" w:sz="0" w:space="0" w:color="auto"/>
      </w:divBdr>
    </w:div>
    <w:div w:id="1674722790">
      <w:bodyDiv w:val="1"/>
      <w:marLeft w:val="0"/>
      <w:marRight w:val="0"/>
      <w:marTop w:val="0"/>
      <w:marBottom w:val="0"/>
      <w:divBdr>
        <w:top w:val="none" w:sz="0" w:space="0" w:color="auto"/>
        <w:left w:val="none" w:sz="0" w:space="0" w:color="auto"/>
        <w:bottom w:val="none" w:sz="0" w:space="0" w:color="auto"/>
        <w:right w:val="none" w:sz="0" w:space="0" w:color="auto"/>
      </w:divBdr>
    </w:div>
    <w:div w:id="1680544739">
      <w:bodyDiv w:val="1"/>
      <w:marLeft w:val="0"/>
      <w:marRight w:val="0"/>
      <w:marTop w:val="0"/>
      <w:marBottom w:val="0"/>
      <w:divBdr>
        <w:top w:val="none" w:sz="0" w:space="0" w:color="auto"/>
        <w:left w:val="none" w:sz="0" w:space="0" w:color="auto"/>
        <w:bottom w:val="none" w:sz="0" w:space="0" w:color="auto"/>
        <w:right w:val="none" w:sz="0" w:space="0" w:color="auto"/>
      </w:divBdr>
    </w:div>
    <w:div w:id="1683312621">
      <w:bodyDiv w:val="1"/>
      <w:marLeft w:val="0"/>
      <w:marRight w:val="0"/>
      <w:marTop w:val="0"/>
      <w:marBottom w:val="0"/>
      <w:divBdr>
        <w:top w:val="none" w:sz="0" w:space="0" w:color="auto"/>
        <w:left w:val="none" w:sz="0" w:space="0" w:color="auto"/>
        <w:bottom w:val="none" w:sz="0" w:space="0" w:color="auto"/>
        <w:right w:val="none" w:sz="0" w:space="0" w:color="auto"/>
      </w:divBdr>
    </w:div>
    <w:div w:id="1703945264">
      <w:bodyDiv w:val="1"/>
      <w:marLeft w:val="0"/>
      <w:marRight w:val="0"/>
      <w:marTop w:val="0"/>
      <w:marBottom w:val="0"/>
      <w:divBdr>
        <w:top w:val="none" w:sz="0" w:space="0" w:color="auto"/>
        <w:left w:val="none" w:sz="0" w:space="0" w:color="auto"/>
        <w:bottom w:val="none" w:sz="0" w:space="0" w:color="auto"/>
        <w:right w:val="none" w:sz="0" w:space="0" w:color="auto"/>
      </w:divBdr>
    </w:div>
    <w:div w:id="1705983063">
      <w:bodyDiv w:val="1"/>
      <w:marLeft w:val="0"/>
      <w:marRight w:val="0"/>
      <w:marTop w:val="0"/>
      <w:marBottom w:val="0"/>
      <w:divBdr>
        <w:top w:val="none" w:sz="0" w:space="0" w:color="auto"/>
        <w:left w:val="none" w:sz="0" w:space="0" w:color="auto"/>
        <w:bottom w:val="none" w:sz="0" w:space="0" w:color="auto"/>
        <w:right w:val="none" w:sz="0" w:space="0" w:color="auto"/>
      </w:divBdr>
    </w:div>
    <w:div w:id="1707948938">
      <w:bodyDiv w:val="1"/>
      <w:marLeft w:val="0"/>
      <w:marRight w:val="0"/>
      <w:marTop w:val="0"/>
      <w:marBottom w:val="0"/>
      <w:divBdr>
        <w:top w:val="none" w:sz="0" w:space="0" w:color="auto"/>
        <w:left w:val="none" w:sz="0" w:space="0" w:color="auto"/>
        <w:bottom w:val="none" w:sz="0" w:space="0" w:color="auto"/>
        <w:right w:val="none" w:sz="0" w:space="0" w:color="auto"/>
      </w:divBdr>
    </w:div>
    <w:div w:id="1714037557">
      <w:bodyDiv w:val="1"/>
      <w:marLeft w:val="0"/>
      <w:marRight w:val="0"/>
      <w:marTop w:val="0"/>
      <w:marBottom w:val="0"/>
      <w:divBdr>
        <w:top w:val="none" w:sz="0" w:space="0" w:color="auto"/>
        <w:left w:val="none" w:sz="0" w:space="0" w:color="auto"/>
        <w:bottom w:val="none" w:sz="0" w:space="0" w:color="auto"/>
        <w:right w:val="none" w:sz="0" w:space="0" w:color="auto"/>
      </w:divBdr>
    </w:div>
    <w:div w:id="1738897953">
      <w:bodyDiv w:val="1"/>
      <w:marLeft w:val="0"/>
      <w:marRight w:val="0"/>
      <w:marTop w:val="0"/>
      <w:marBottom w:val="0"/>
      <w:divBdr>
        <w:top w:val="none" w:sz="0" w:space="0" w:color="auto"/>
        <w:left w:val="none" w:sz="0" w:space="0" w:color="auto"/>
        <w:bottom w:val="none" w:sz="0" w:space="0" w:color="auto"/>
        <w:right w:val="none" w:sz="0" w:space="0" w:color="auto"/>
      </w:divBdr>
    </w:div>
    <w:div w:id="1743139454">
      <w:bodyDiv w:val="1"/>
      <w:marLeft w:val="0"/>
      <w:marRight w:val="0"/>
      <w:marTop w:val="0"/>
      <w:marBottom w:val="0"/>
      <w:divBdr>
        <w:top w:val="none" w:sz="0" w:space="0" w:color="auto"/>
        <w:left w:val="none" w:sz="0" w:space="0" w:color="auto"/>
        <w:bottom w:val="none" w:sz="0" w:space="0" w:color="auto"/>
        <w:right w:val="none" w:sz="0" w:space="0" w:color="auto"/>
      </w:divBdr>
    </w:div>
    <w:div w:id="1752508457">
      <w:bodyDiv w:val="1"/>
      <w:marLeft w:val="0"/>
      <w:marRight w:val="0"/>
      <w:marTop w:val="0"/>
      <w:marBottom w:val="0"/>
      <w:divBdr>
        <w:top w:val="none" w:sz="0" w:space="0" w:color="auto"/>
        <w:left w:val="none" w:sz="0" w:space="0" w:color="auto"/>
        <w:bottom w:val="none" w:sz="0" w:space="0" w:color="auto"/>
        <w:right w:val="none" w:sz="0" w:space="0" w:color="auto"/>
      </w:divBdr>
    </w:div>
    <w:div w:id="1753815308">
      <w:bodyDiv w:val="1"/>
      <w:marLeft w:val="0"/>
      <w:marRight w:val="0"/>
      <w:marTop w:val="0"/>
      <w:marBottom w:val="0"/>
      <w:divBdr>
        <w:top w:val="none" w:sz="0" w:space="0" w:color="auto"/>
        <w:left w:val="none" w:sz="0" w:space="0" w:color="auto"/>
        <w:bottom w:val="none" w:sz="0" w:space="0" w:color="auto"/>
        <w:right w:val="none" w:sz="0" w:space="0" w:color="auto"/>
      </w:divBdr>
    </w:div>
    <w:div w:id="1763140376">
      <w:bodyDiv w:val="1"/>
      <w:marLeft w:val="0"/>
      <w:marRight w:val="0"/>
      <w:marTop w:val="0"/>
      <w:marBottom w:val="0"/>
      <w:divBdr>
        <w:top w:val="none" w:sz="0" w:space="0" w:color="auto"/>
        <w:left w:val="none" w:sz="0" w:space="0" w:color="auto"/>
        <w:bottom w:val="none" w:sz="0" w:space="0" w:color="auto"/>
        <w:right w:val="none" w:sz="0" w:space="0" w:color="auto"/>
      </w:divBdr>
    </w:div>
    <w:div w:id="1769227297">
      <w:bodyDiv w:val="1"/>
      <w:marLeft w:val="0"/>
      <w:marRight w:val="0"/>
      <w:marTop w:val="0"/>
      <w:marBottom w:val="0"/>
      <w:divBdr>
        <w:top w:val="none" w:sz="0" w:space="0" w:color="auto"/>
        <w:left w:val="none" w:sz="0" w:space="0" w:color="auto"/>
        <w:bottom w:val="none" w:sz="0" w:space="0" w:color="auto"/>
        <w:right w:val="none" w:sz="0" w:space="0" w:color="auto"/>
      </w:divBdr>
    </w:div>
    <w:div w:id="1786001042">
      <w:bodyDiv w:val="1"/>
      <w:marLeft w:val="0"/>
      <w:marRight w:val="0"/>
      <w:marTop w:val="0"/>
      <w:marBottom w:val="0"/>
      <w:divBdr>
        <w:top w:val="none" w:sz="0" w:space="0" w:color="auto"/>
        <w:left w:val="none" w:sz="0" w:space="0" w:color="auto"/>
        <w:bottom w:val="none" w:sz="0" w:space="0" w:color="auto"/>
        <w:right w:val="none" w:sz="0" w:space="0" w:color="auto"/>
      </w:divBdr>
    </w:div>
    <w:div w:id="1832943427">
      <w:bodyDiv w:val="1"/>
      <w:marLeft w:val="0"/>
      <w:marRight w:val="0"/>
      <w:marTop w:val="0"/>
      <w:marBottom w:val="0"/>
      <w:divBdr>
        <w:top w:val="none" w:sz="0" w:space="0" w:color="auto"/>
        <w:left w:val="none" w:sz="0" w:space="0" w:color="auto"/>
        <w:bottom w:val="none" w:sz="0" w:space="0" w:color="auto"/>
        <w:right w:val="none" w:sz="0" w:space="0" w:color="auto"/>
      </w:divBdr>
    </w:div>
    <w:div w:id="1834830019">
      <w:bodyDiv w:val="1"/>
      <w:marLeft w:val="0"/>
      <w:marRight w:val="0"/>
      <w:marTop w:val="0"/>
      <w:marBottom w:val="0"/>
      <w:divBdr>
        <w:top w:val="none" w:sz="0" w:space="0" w:color="auto"/>
        <w:left w:val="none" w:sz="0" w:space="0" w:color="auto"/>
        <w:bottom w:val="none" w:sz="0" w:space="0" w:color="auto"/>
        <w:right w:val="none" w:sz="0" w:space="0" w:color="auto"/>
      </w:divBdr>
    </w:div>
    <w:div w:id="1841851391">
      <w:bodyDiv w:val="1"/>
      <w:marLeft w:val="0"/>
      <w:marRight w:val="0"/>
      <w:marTop w:val="0"/>
      <w:marBottom w:val="0"/>
      <w:divBdr>
        <w:top w:val="none" w:sz="0" w:space="0" w:color="auto"/>
        <w:left w:val="none" w:sz="0" w:space="0" w:color="auto"/>
        <w:bottom w:val="none" w:sz="0" w:space="0" w:color="auto"/>
        <w:right w:val="none" w:sz="0" w:space="0" w:color="auto"/>
      </w:divBdr>
    </w:div>
    <w:div w:id="1846899847">
      <w:bodyDiv w:val="1"/>
      <w:marLeft w:val="0"/>
      <w:marRight w:val="0"/>
      <w:marTop w:val="0"/>
      <w:marBottom w:val="0"/>
      <w:divBdr>
        <w:top w:val="none" w:sz="0" w:space="0" w:color="auto"/>
        <w:left w:val="none" w:sz="0" w:space="0" w:color="auto"/>
        <w:bottom w:val="none" w:sz="0" w:space="0" w:color="auto"/>
        <w:right w:val="none" w:sz="0" w:space="0" w:color="auto"/>
      </w:divBdr>
    </w:div>
    <w:div w:id="1875771918">
      <w:bodyDiv w:val="1"/>
      <w:marLeft w:val="0"/>
      <w:marRight w:val="0"/>
      <w:marTop w:val="0"/>
      <w:marBottom w:val="0"/>
      <w:divBdr>
        <w:top w:val="none" w:sz="0" w:space="0" w:color="auto"/>
        <w:left w:val="none" w:sz="0" w:space="0" w:color="auto"/>
        <w:bottom w:val="none" w:sz="0" w:space="0" w:color="auto"/>
        <w:right w:val="none" w:sz="0" w:space="0" w:color="auto"/>
      </w:divBdr>
    </w:div>
    <w:div w:id="1876306632">
      <w:bodyDiv w:val="1"/>
      <w:marLeft w:val="0"/>
      <w:marRight w:val="0"/>
      <w:marTop w:val="0"/>
      <w:marBottom w:val="0"/>
      <w:divBdr>
        <w:top w:val="none" w:sz="0" w:space="0" w:color="auto"/>
        <w:left w:val="none" w:sz="0" w:space="0" w:color="auto"/>
        <w:bottom w:val="none" w:sz="0" w:space="0" w:color="auto"/>
        <w:right w:val="none" w:sz="0" w:space="0" w:color="auto"/>
      </w:divBdr>
    </w:div>
    <w:div w:id="1880043221">
      <w:bodyDiv w:val="1"/>
      <w:marLeft w:val="0"/>
      <w:marRight w:val="0"/>
      <w:marTop w:val="0"/>
      <w:marBottom w:val="0"/>
      <w:divBdr>
        <w:top w:val="none" w:sz="0" w:space="0" w:color="auto"/>
        <w:left w:val="none" w:sz="0" w:space="0" w:color="auto"/>
        <w:bottom w:val="none" w:sz="0" w:space="0" w:color="auto"/>
        <w:right w:val="none" w:sz="0" w:space="0" w:color="auto"/>
      </w:divBdr>
    </w:div>
    <w:div w:id="1900285045">
      <w:bodyDiv w:val="1"/>
      <w:marLeft w:val="0"/>
      <w:marRight w:val="0"/>
      <w:marTop w:val="0"/>
      <w:marBottom w:val="0"/>
      <w:divBdr>
        <w:top w:val="none" w:sz="0" w:space="0" w:color="auto"/>
        <w:left w:val="none" w:sz="0" w:space="0" w:color="auto"/>
        <w:bottom w:val="none" w:sz="0" w:space="0" w:color="auto"/>
        <w:right w:val="none" w:sz="0" w:space="0" w:color="auto"/>
      </w:divBdr>
    </w:div>
    <w:div w:id="1906908674">
      <w:bodyDiv w:val="1"/>
      <w:marLeft w:val="0"/>
      <w:marRight w:val="0"/>
      <w:marTop w:val="0"/>
      <w:marBottom w:val="0"/>
      <w:divBdr>
        <w:top w:val="none" w:sz="0" w:space="0" w:color="auto"/>
        <w:left w:val="none" w:sz="0" w:space="0" w:color="auto"/>
        <w:bottom w:val="none" w:sz="0" w:space="0" w:color="auto"/>
        <w:right w:val="none" w:sz="0" w:space="0" w:color="auto"/>
      </w:divBdr>
    </w:div>
    <w:div w:id="1924218782">
      <w:bodyDiv w:val="1"/>
      <w:marLeft w:val="0"/>
      <w:marRight w:val="0"/>
      <w:marTop w:val="0"/>
      <w:marBottom w:val="0"/>
      <w:divBdr>
        <w:top w:val="none" w:sz="0" w:space="0" w:color="auto"/>
        <w:left w:val="none" w:sz="0" w:space="0" w:color="auto"/>
        <w:bottom w:val="none" w:sz="0" w:space="0" w:color="auto"/>
        <w:right w:val="none" w:sz="0" w:space="0" w:color="auto"/>
      </w:divBdr>
    </w:div>
    <w:div w:id="1925993283">
      <w:bodyDiv w:val="1"/>
      <w:marLeft w:val="0"/>
      <w:marRight w:val="0"/>
      <w:marTop w:val="0"/>
      <w:marBottom w:val="0"/>
      <w:divBdr>
        <w:top w:val="none" w:sz="0" w:space="0" w:color="auto"/>
        <w:left w:val="none" w:sz="0" w:space="0" w:color="auto"/>
        <w:bottom w:val="none" w:sz="0" w:space="0" w:color="auto"/>
        <w:right w:val="none" w:sz="0" w:space="0" w:color="auto"/>
      </w:divBdr>
    </w:div>
    <w:div w:id="1934851381">
      <w:bodyDiv w:val="1"/>
      <w:marLeft w:val="0"/>
      <w:marRight w:val="0"/>
      <w:marTop w:val="0"/>
      <w:marBottom w:val="0"/>
      <w:divBdr>
        <w:top w:val="none" w:sz="0" w:space="0" w:color="auto"/>
        <w:left w:val="none" w:sz="0" w:space="0" w:color="auto"/>
        <w:bottom w:val="none" w:sz="0" w:space="0" w:color="auto"/>
        <w:right w:val="none" w:sz="0" w:space="0" w:color="auto"/>
      </w:divBdr>
    </w:div>
    <w:div w:id="1939950086">
      <w:bodyDiv w:val="1"/>
      <w:marLeft w:val="0"/>
      <w:marRight w:val="0"/>
      <w:marTop w:val="0"/>
      <w:marBottom w:val="0"/>
      <w:divBdr>
        <w:top w:val="none" w:sz="0" w:space="0" w:color="auto"/>
        <w:left w:val="none" w:sz="0" w:space="0" w:color="auto"/>
        <w:bottom w:val="none" w:sz="0" w:space="0" w:color="auto"/>
        <w:right w:val="none" w:sz="0" w:space="0" w:color="auto"/>
      </w:divBdr>
    </w:div>
    <w:div w:id="1950623685">
      <w:bodyDiv w:val="1"/>
      <w:marLeft w:val="0"/>
      <w:marRight w:val="0"/>
      <w:marTop w:val="0"/>
      <w:marBottom w:val="0"/>
      <w:divBdr>
        <w:top w:val="none" w:sz="0" w:space="0" w:color="auto"/>
        <w:left w:val="none" w:sz="0" w:space="0" w:color="auto"/>
        <w:bottom w:val="none" w:sz="0" w:space="0" w:color="auto"/>
        <w:right w:val="none" w:sz="0" w:space="0" w:color="auto"/>
      </w:divBdr>
    </w:div>
    <w:div w:id="1953782266">
      <w:bodyDiv w:val="1"/>
      <w:marLeft w:val="0"/>
      <w:marRight w:val="0"/>
      <w:marTop w:val="0"/>
      <w:marBottom w:val="0"/>
      <w:divBdr>
        <w:top w:val="none" w:sz="0" w:space="0" w:color="auto"/>
        <w:left w:val="none" w:sz="0" w:space="0" w:color="auto"/>
        <w:bottom w:val="none" w:sz="0" w:space="0" w:color="auto"/>
        <w:right w:val="none" w:sz="0" w:space="0" w:color="auto"/>
      </w:divBdr>
    </w:div>
    <w:div w:id="1954164674">
      <w:bodyDiv w:val="1"/>
      <w:marLeft w:val="0"/>
      <w:marRight w:val="0"/>
      <w:marTop w:val="0"/>
      <w:marBottom w:val="0"/>
      <w:divBdr>
        <w:top w:val="none" w:sz="0" w:space="0" w:color="auto"/>
        <w:left w:val="none" w:sz="0" w:space="0" w:color="auto"/>
        <w:bottom w:val="none" w:sz="0" w:space="0" w:color="auto"/>
        <w:right w:val="none" w:sz="0" w:space="0" w:color="auto"/>
      </w:divBdr>
    </w:div>
    <w:div w:id="1971089006">
      <w:bodyDiv w:val="1"/>
      <w:marLeft w:val="0"/>
      <w:marRight w:val="0"/>
      <w:marTop w:val="0"/>
      <w:marBottom w:val="0"/>
      <w:divBdr>
        <w:top w:val="none" w:sz="0" w:space="0" w:color="auto"/>
        <w:left w:val="none" w:sz="0" w:space="0" w:color="auto"/>
        <w:bottom w:val="none" w:sz="0" w:space="0" w:color="auto"/>
        <w:right w:val="none" w:sz="0" w:space="0" w:color="auto"/>
      </w:divBdr>
    </w:div>
    <w:div w:id="1974093097">
      <w:bodyDiv w:val="1"/>
      <w:marLeft w:val="0"/>
      <w:marRight w:val="0"/>
      <w:marTop w:val="0"/>
      <w:marBottom w:val="0"/>
      <w:divBdr>
        <w:top w:val="none" w:sz="0" w:space="0" w:color="auto"/>
        <w:left w:val="none" w:sz="0" w:space="0" w:color="auto"/>
        <w:bottom w:val="none" w:sz="0" w:space="0" w:color="auto"/>
        <w:right w:val="none" w:sz="0" w:space="0" w:color="auto"/>
      </w:divBdr>
    </w:div>
    <w:div w:id="1976371261">
      <w:bodyDiv w:val="1"/>
      <w:marLeft w:val="0"/>
      <w:marRight w:val="0"/>
      <w:marTop w:val="0"/>
      <w:marBottom w:val="0"/>
      <w:divBdr>
        <w:top w:val="none" w:sz="0" w:space="0" w:color="auto"/>
        <w:left w:val="none" w:sz="0" w:space="0" w:color="auto"/>
        <w:bottom w:val="none" w:sz="0" w:space="0" w:color="auto"/>
        <w:right w:val="none" w:sz="0" w:space="0" w:color="auto"/>
      </w:divBdr>
    </w:div>
    <w:div w:id="1987464284">
      <w:bodyDiv w:val="1"/>
      <w:marLeft w:val="0"/>
      <w:marRight w:val="0"/>
      <w:marTop w:val="0"/>
      <w:marBottom w:val="0"/>
      <w:divBdr>
        <w:top w:val="none" w:sz="0" w:space="0" w:color="auto"/>
        <w:left w:val="none" w:sz="0" w:space="0" w:color="auto"/>
        <w:bottom w:val="none" w:sz="0" w:space="0" w:color="auto"/>
        <w:right w:val="none" w:sz="0" w:space="0" w:color="auto"/>
      </w:divBdr>
    </w:div>
    <w:div w:id="2028679121">
      <w:bodyDiv w:val="1"/>
      <w:marLeft w:val="0"/>
      <w:marRight w:val="0"/>
      <w:marTop w:val="0"/>
      <w:marBottom w:val="0"/>
      <w:divBdr>
        <w:top w:val="none" w:sz="0" w:space="0" w:color="auto"/>
        <w:left w:val="none" w:sz="0" w:space="0" w:color="auto"/>
        <w:bottom w:val="none" w:sz="0" w:space="0" w:color="auto"/>
        <w:right w:val="none" w:sz="0" w:space="0" w:color="auto"/>
      </w:divBdr>
    </w:div>
    <w:div w:id="2037654530">
      <w:bodyDiv w:val="1"/>
      <w:marLeft w:val="0"/>
      <w:marRight w:val="0"/>
      <w:marTop w:val="0"/>
      <w:marBottom w:val="0"/>
      <w:divBdr>
        <w:top w:val="none" w:sz="0" w:space="0" w:color="auto"/>
        <w:left w:val="none" w:sz="0" w:space="0" w:color="auto"/>
        <w:bottom w:val="none" w:sz="0" w:space="0" w:color="auto"/>
        <w:right w:val="none" w:sz="0" w:space="0" w:color="auto"/>
      </w:divBdr>
    </w:div>
    <w:div w:id="2041011534">
      <w:bodyDiv w:val="1"/>
      <w:marLeft w:val="0"/>
      <w:marRight w:val="0"/>
      <w:marTop w:val="0"/>
      <w:marBottom w:val="0"/>
      <w:divBdr>
        <w:top w:val="none" w:sz="0" w:space="0" w:color="auto"/>
        <w:left w:val="none" w:sz="0" w:space="0" w:color="auto"/>
        <w:bottom w:val="none" w:sz="0" w:space="0" w:color="auto"/>
        <w:right w:val="none" w:sz="0" w:space="0" w:color="auto"/>
      </w:divBdr>
    </w:div>
    <w:div w:id="2042824049">
      <w:bodyDiv w:val="1"/>
      <w:marLeft w:val="0"/>
      <w:marRight w:val="0"/>
      <w:marTop w:val="0"/>
      <w:marBottom w:val="0"/>
      <w:divBdr>
        <w:top w:val="none" w:sz="0" w:space="0" w:color="auto"/>
        <w:left w:val="none" w:sz="0" w:space="0" w:color="auto"/>
        <w:bottom w:val="none" w:sz="0" w:space="0" w:color="auto"/>
        <w:right w:val="none" w:sz="0" w:space="0" w:color="auto"/>
      </w:divBdr>
    </w:div>
    <w:div w:id="2053075327">
      <w:bodyDiv w:val="1"/>
      <w:marLeft w:val="0"/>
      <w:marRight w:val="0"/>
      <w:marTop w:val="0"/>
      <w:marBottom w:val="0"/>
      <w:divBdr>
        <w:top w:val="none" w:sz="0" w:space="0" w:color="auto"/>
        <w:left w:val="none" w:sz="0" w:space="0" w:color="auto"/>
        <w:bottom w:val="none" w:sz="0" w:space="0" w:color="auto"/>
        <w:right w:val="none" w:sz="0" w:space="0" w:color="auto"/>
      </w:divBdr>
    </w:div>
    <w:div w:id="2068529927">
      <w:bodyDiv w:val="1"/>
      <w:marLeft w:val="0"/>
      <w:marRight w:val="0"/>
      <w:marTop w:val="0"/>
      <w:marBottom w:val="0"/>
      <w:divBdr>
        <w:top w:val="none" w:sz="0" w:space="0" w:color="auto"/>
        <w:left w:val="none" w:sz="0" w:space="0" w:color="auto"/>
        <w:bottom w:val="none" w:sz="0" w:space="0" w:color="auto"/>
        <w:right w:val="none" w:sz="0" w:space="0" w:color="auto"/>
      </w:divBdr>
    </w:div>
    <w:div w:id="2075203584">
      <w:bodyDiv w:val="1"/>
      <w:marLeft w:val="0"/>
      <w:marRight w:val="0"/>
      <w:marTop w:val="0"/>
      <w:marBottom w:val="0"/>
      <w:divBdr>
        <w:top w:val="none" w:sz="0" w:space="0" w:color="auto"/>
        <w:left w:val="none" w:sz="0" w:space="0" w:color="auto"/>
        <w:bottom w:val="none" w:sz="0" w:space="0" w:color="auto"/>
        <w:right w:val="none" w:sz="0" w:space="0" w:color="auto"/>
      </w:divBdr>
    </w:div>
    <w:div w:id="2080209114">
      <w:bodyDiv w:val="1"/>
      <w:marLeft w:val="0"/>
      <w:marRight w:val="0"/>
      <w:marTop w:val="0"/>
      <w:marBottom w:val="0"/>
      <w:divBdr>
        <w:top w:val="none" w:sz="0" w:space="0" w:color="auto"/>
        <w:left w:val="none" w:sz="0" w:space="0" w:color="auto"/>
        <w:bottom w:val="none" w:sz="0" w:space="0" w:color="auto"/>
        <w:right w:val="none" w:sz="0" w:space="0" w:color="auto"/>
      </w:divBdr>
    </w:div>
    <w:div w:id="2084183634">
      <w:bodyDiv w:val="1"/>
      <w:marLeft w:val="0"/>
      <w:marRight w:val="0"/>
      <w:marTop w:val="0"/>
      <w:marBottom w:val="0"/>
      <w:divBdr>
        <w:top w:val="none" w:sz="0" w:space="0" w:color="auto"/>
        <w:left w:val="none" w:sz="0" w:space="0" w:color="auto"/>
        <w:bottom w:val="none" w:sz="0" w:space="0" w:color="auto"/>
        <w:right w:val="none" w:sz="0" w:space="0" w:color="auto"/>
      </w:divBdr>
    </w:div>
    <w:div w:id="2093502416">
      <w:bodyDiv w:val="1"/>
      <w:marLeft w:val="0"/>
      <w:marRight w:val="0"/>
      <w:marTop w:val="0"/>
      <w:marBottom w:val="0"/>
      <w:divBdr>
        <w:top w:val="none" w:sz="0" w:space="0" w:color="auto"/>
        <w:left w:val="none" w:sz="0" w:space="0" w:color="auto"/>
        <w:bottom w:val="none" w:sz="0" w:space="0" w:color="auto"/>
        <w:right w:val="none" w:sz="0" w:space="0" w:color="auto"/>
      </w:divBdr>
    </w:div>
    <w:div w:id="2093970737">
      <w:bodyDiv w:val="1"/>
      <w:marLeft w:val="0"/>
      <w:marRight w:val="0"/>
      <w:marTop w:val="0"/>
      <w:marBottom w:val="0"/>
      <w:divBdr>
        <w:top w:val="none" w:sz="0" w:space="0" w:color="auto"/>
        <w:left w:val="none" w:sz="0" w:space="0" w:color="auto"/>
        <w:bottom w:val="none" w:sz="0" w:space="0" w:color="auto"/>
        <w:right w:val="none" w:sz="0" w:space="0" w:color="auto"/>
      </w:divBdr>
    </w:div>
    <w:div w:id="2102946459">
      <w:bodyDiv w:val="1"/>
      <w:marLeft w:val="0"/>
      <w:marRight w:val="0"/>
      <w:marTop w:val="0"/>
      <w:marBottom w:val="0"/>
      <w:divBdr>
        <w:top w:val="none" w:sz="0" w:space="0" w:color="auto"/>
        <w:left w:val="none" w:sz="0" w:space="0" w:color="auto"/>
        <w:bottom w:val="none" w:sz="0" w:space="0" w:color="auto"/>
        <w:right w:val="none" w:sz="0" w:space="0" w:color="auto"/>
      </w:divBdr>
    </w:div>
    <w:div w:id="2103137415">
      <w:bodyDiv w:val="1"/>
      <w:marLeft w:val="0"/>
      <w:marRight w:val="0"/>
      <w:marTop w:val="0"/>
      <w:marBottom w:val="0"/>
      <w:divBdr>
        <w:top w:val="none" w:sz="0" w:space="0" w:color="auto"/>
        <w:left w:val="none" w:sz="0" w:space="0" w:color="auto"/>
        <w:bottom w:val="none" w:sz="0" w:space="0" w:color="auto"/>
        <w:right w:val="none" w:sz="0" w:space="0" w:color="auto"/>
      </w:divBdr>
    </w:div>
    <w:div w:id="2115005884">
      <w:bodyDiv w:val="1"/>
      <w:marLeft w:val="0"/>
      <w:marRight w:val="0"/>
      <w:marTop w:val="0"/>
      <w:marBottom w:val="0"/>
      <w:divBdr>
        <w:top w:val="none" w:sz="0" w:space="0" w:color="auto"/>
        <w:left w:val="none" w:sz="0" w:space="0" w:color="auto"/>
        <w:bottom w:val="none" w:sz="0" w:space="0" w:color="auto"/>
        <w:right w:val="none" w:sz="0" w:space="0" w:color="auto"/>
      </w:divBdr>
    </w:div>
    <w:div w:id="2134980891">
      <w:bodyDiv w:val="1"/>
      <w:marLeft w:val="0"/>
      <w:marRight w:val="0"/>
      <w:marTop w:val="0"/>
      <w:marBottom w:val="0"/>
      <w:divBdr>
        <w:top w:val="none" w:sz="0" w:space="0" w:color="auto"/>
        <w:left w:val="none" w:sz="0" w:space="0" w:color="auto"/>
        <w:bottom w:val="none" w:sz="0" w:space="0" w:color="auto"/>
        <w:right w:val="none" w:sz="0" w:space="0" w:color="auto"/>
      </w:divBdr>
    </w:div>
    <w:div w:id="2136482953">
      <w:bodyDiv w:val="1"/>
      <w:marLeft w:val="0"/>
      <w:marRight w:val="0"/>
      <w:marTop w:val="0"/>
      <w:marBottom w:val="0"/>
      <w:divBdr>
        <w:top w:val="none" w:sz="0" w:space="0" w:color="auto"/>
        <w:left w:val="none" w:sz="0" w:space="0" w:color="auto"/>
        <w:bottom w:val="none" w:sz="0" w:space="0" w:color="auto"/>
        <w:right w:val="none" w:sz="0" w:space="0" w:color="auto"/>
      </w:divBdr>
    </w:div>
    <w:div w:id="2141805358">
      <w:bodyDiv w:val="1"/>
      <w:marLeft w:val="0"/>
      <w:marRight w:val="0"/>
      <w:marTop w:val="0"/>
      <w:marBottom w:val="0"/>
      <w:divBdr>
        <w:top w:val="none" w:sz="0" w:space="0" w:color="auto"/>
        <w:left w:val="none" w:sz="0" w:space="0" w:color="auto"/>
        <w:bottom w:val="none" w:sz="0" w:space="0" w:color="auto"/>
        <w:right w:val="none" w:sz="0" w:space="0" w:color="auto"/>
      </w:divBdr>
    </w:div>
    <w:div w:id="21421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vement.org.uk/scmconnect"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movement.org.uk/news/new-going-uni-guide-resource-students"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cydo@nwsynod.org.uk"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reventing-hate-crime-funding-for-community-project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gov.uk/guidance/places-of-worship-security-funding-schem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gov.uk/government/publications/hate-crime-action-plan-2016" TargetMode="External"/><Relationship Id="rId14" Type="http://schemas.openxmlformats.org/officeDocument/2006/relationships/hyperlink" Target="mailto:admin@movement.org.uk?subject=Please%20send%20me%20some%20Going%20to%20Uni%20Guides%20for%20my%20church/youth%20group" TargetMode="External"/><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F4AA5-A4A2-40AF-9239-A9A78CC3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9</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11148</CharactersWithSpaces>
  <SharedDoc>false</SharedDoc>
  <HLinks>
    <vt:vector size="48" baseType="variant">
      <vt:variant>
        <vt:i4>7471217</vt:i4>
      </vt:variant>
      <vt:variant>
        <vt:i4>18</vt:i4>
      </vt:variant>
      <vt:variant>
        <vt:i4>0</vt:i4>
      </vt:variant>
      <vt:variant>
        <vt:i4>5</vt:i4>
      </vt:variant>
      <vt:variant>
        <vt:lpwstr>http://www.urc-eastern.org.uk/</vt:lpwstr>
      </vt:variant>
      <vt:variant>
        <vt:lpwstr/>
      </vt:variant>
      <vt:variant>
        <vt:i4>3866656</vt:i4>
      </vt:variant>
      <vt:variant>
        <vt:i4>15</vt:i4>
      </vt:variant>
      <vt:variant>
        <vt:i4>0</vt:i4>
      </vt:variant>
      <vt:variant>
        <vt:i4>5</vt:i4>
      </vt:variant>
      <vt:variant>
        <vt:lpwstr>http://www.urcsouthwest.org.uk/</vt:lpwstr>
      </vt:variant>
      <vt:variant>
        <vt:lpwstr/>
      </vt:variant>
      <vt:variant>
        <vt:i4>3473482</vt:i4>
      </vt:variant>
      <vt:variant>
        <vt:i4>12</vt:i4>
      </vt:variant>
      <vt:variant>
        <vt:i4>0</vt:i4>
      </vt:variant>
      <vt:variant>
        <vt:i4>5</vt:i4>
      </vt:variant>
      <vt:variant>
        <vt:lpwstr>mailto:synodclerk@urcsouthwest.org.uk</vt:lpwstr>
      </vt:variant>
      <vt:variant>
        <vt:lpwstr/>
      </vt:variant>
      <vt:variant>
        <vt:i4>6356998</vt:i4>
      </vt:variant>
      <vt:variant>
        <vt:i4>9</vt:i4>
      </vt:variant>
      <vt:variant>
        <vt:i4>0</vt:i4>
      </vt:variant>
      <vt:variant>
        <vt:i4>5</vt:i4>
      </vt:variant>
      <vt:variant>
        <vt:lpwstr>mailto:synodoffice@urcsouthwest.org.uk</vt:lpwstr>
      </vt:variant>
      <vt:variant>
        <vt:lpwstr/>
      </vt:variant>
      <vt:variant>
        <vt:i4>7274614</vt:i4>
      </vt:variant>
      <vt:variant>
        <vt:i4>6</vt:i4>
      </vt:variant>
      <vt:variant>
        <vt:i4>0</vt:i4>
      </vt:variant>
      <vt:variant>
        <vt:i4>5</vt:i4>
      </vt:variant>
      <vt:variant>
        <vt:lpwstr>http://firstwednesday.lgbt/</vt:lpwstr>
      </vt:variant>
      <vt:variant>
        <vt:lpwstr/>
      </vt:variant>
      <vt:variant>
        <vt:i4>5636119</vt:i4>
      </vt:variant>
      <vt:variant>
        <vt:i4>3</vt:i4>
      </vt:variant>
      <vt:variant>
        <vt:i4>0</vt:i4>
      </vt:variant>
      <vt:variant>
        <vt:i4>5</vt:i4>
      </vt:variant>
      <vt:variant>
        <vt:lpwstr>http://metropolitanchurch.org.uk/</vt:lpwstr>
      </vt:variant>
      <vt:variant>
        <vt:lpwstr/>
      </vt:variant>
      <vt:variant>
        <vt:i4>4915286</vt:i4>
      </vt:variant>
      <vt:variant>
        <vt:i4>0</vt:i4>
      </vt:variant>
      <vt:variant>
        <vt:i4>0</vt:i4>
      </vt:variant>
      <vt:variant>
        <vt:i4>5</vt:i4>
      </vt:variant>
      <vt:variant>
        <vt:lpwstr>http://goo.gl/SBLSM1</vt:lpwstr>
      </vt:variant>
      <vt:variant>
        <vt:lpwstr/>
      </vt:variant>
      <vt:variant>
        <vt:i4>5505151</vt:i4>
      </vt:variant>
      <vt:variant>
        <vt:i4>-1</vt:i4>
      </vt:variant>
      <vt:variant>
        <vt:i4>1035</vt:i4>
      </vt:variant>
      <vt:variant>
        <vt:i4>1</vt:i4>
      </vt:variant>
      <vt:variant>
        <vt:lpwstr>cid:DCF92A3D-1774-4919-9515-2C8DE472BCF6@lan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 Synod Assistant Secretary</dc:creator>
  <cp:keywords/>
  <dc:description/>
  <cp:lastModifiedBy>NW Synod Assistant Secretary</cp:lastModifiedBy>
  <cp:revision>19</cp:revision>
  <cp:lastPrinted>2016-09-14T10:04:00Z</cp:lastPrinted>
  <dcterms:created xsi:type="dcterms:W3CDTF">2016-09-14T11:46:00Z</dcterms:created>
  <dcterms:modified xsi:type="dcterms:W3CDTF">2016-09-21T09:20:00Z</dcterms:modified>
  <cp:contentStatus/>
</cp:coreProperties>
</file>